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3C6EBA" w14:paraId="44E05CFA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698339D0" w14:textId="77777777" w:rsidR="00317376" w:rsidRPr="003C6EBA" w:rsidRDefault="00317376" w:rsidP="002432DF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6A4DC736" w14:textId="77777777" w:rsidR="004C5B6A" w:rsidRPr="003C6EBA" w:rsidRDefault="004C5B6A" w:rsidP="00B03193">
            <w:pPr>
              <w:pStyle w:val="D02Legalentity"/>
              <w:framePr w:wrap="auto"/>
            </w:pPr>
          </w:p>
        </w:tc>
      </w:tr>
      <w:tr w:rsidR="00317376" w:rsidRPr="003C6EBA" w14:paraId="4598C9F6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6E5BAE0C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4E30EA49" w14:textId="3AC9B731" w:rsidR="00317376" w:rsidRPr="003C6EBA" w:rsidRDefault="004B7443" w:rsidP="00B03193">
            <w:pPr>
              <w:pStyle w:val="D03Pressinformation"/>
              <w:framePr w:hSpace="0" w:wrap="auto" w:vAnchor="margin" w:hAnchor="text" w:yAlign="inline"/>
              <w:rPr>
                <w:szCs w:val="21"/>
              </w:rPr>
            </w:pPr>
            <w:proofErr w:type="spellStart"/>
            <w:r>
              <w:rPr>
                <w:szCs w:val="21"/>
              </w:rPr>
              <w:t>Informacja</w:t>
            </w:r>
            <w:proofErr w:type="spellEnd"/>
            <w:r>
              <w:rPr>
                <w:szCs w:val="21"/>
              </w:rPr>
              <w:t xml:space="preserve"> </w:t>
            </w:r>
            <w:proofErr w:type="spellStart"/>
            <w:r>
              <w:rPr>
                <w:szCs w:val="21"/>
              </w:rPr>
              <w:t>prasowa</w:t>
            </w:r>
            <w:proofErr w:type="spellEnd"/>
          </w:p>
        </w:tc>
      </w:tr>
      <w:tr w:rsidR="00317376" w:rsidRPr="003C6EBA" w14:paraId="681B12E8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1188BB3C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4583B09B" w14:textId="398CA049" w:rsidR="00317376" w:rsidRPr="003C6EBA" w:rsidRDefault="00896466" w:rsidP="00B03193">
            <w:pPr>
              <w:pStyle w:val="D04Date"/>
              <w:framePr w:hSpace="0" w:wrap="auto" w:vAnchor="margin" w:hAnchor="text" w:yAlign="inline"/>
            </w:pPr>
            <w:r>
              <w:t>1</w:t>
            </w:r>
            <w:r w:rsidR="00815A93">
              <w:t>9</w:t>
            </w:r>
            <w:r w:rsidR="00660F60">
              <w:t xml:space="preserve"> </w:t>
            </w:r>
            <w:proofErr w:type="spellStart"/>
            <w:r w:rsidR="00660F60">
              <w:t>października</w:t>
            </w:r>
            <w:proofErr w:type="spellEnd"/>
            <w:r w:rsidR="00660F60">
              <w:t xml:space="preserve"> </w:t>
            </w:r>
            <w:r w:rsidR="00E37C94">
              <w:t>2026 r.</w:t>
            </w:r>
          </w:p>
        </w:tc>
      </w:tr>
    </w:tbl>
    <w:p w14:paraId="71B13DFF" w14:textId="77777777" w:rsidR="00A039F0" w:rsidRPr="003C6EBA" w:rsidRDefault="00A039F0" w:rsidP="00081305">
      <w:pPr>
        <w:pStyle w:val="D04Date"/>
        <w:framePr w:wrap="around"/>
        <w:sectPr w:rsidR="00A039F0" w:rsidRPr="003C6EBA" w:rsidSect="00670FB0"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3E997728" w14:textId="71F1B996" w:rsidR="007F0784" w:rsidRPr="00542C1B" w:rsidRDefault="00F51307" w:rsidP="00E510FE">
      <w:pPr>
        <w:pStyle w:val="A01Headline1"/>
        <w:rPr>
          <w:lang w:val="pl-PL"/>
        </w:rPr>
      </w:pPr>
      <w:r w:rsidRPr="003C6EBA">
        <w:fldChar w:fldCharType="begin"/>
      </w:r>
      <w:r w:rsidRPr="002352DB">
        <w:rPr>
          <w:lang w:val="pl-PL"/>
        </w:rPr>
        <w:instrText xml:space="preserve"> TOC \o "1-2" \f \h \z \t "</w:instrText>
      </w:r>
      <w:r w:rsidR="00B2032C" w:rsidRPr="002352DB">
        <w:rPr>
          <w:lang w:val="pl-PL"/>
        </w:rPr>
        <w:instrText>A02_Überschrift 2/Headline 2,2,A01_Überschrift 1/Headline 1,1</w:instrText>
      </w:r>
      <w:r w:rsidRPr="002352DB">
        <w:rPr>
          <w:lang w:val="pl-PL"/>
        </w:rPr>
        <w:instrText xml:space="preserve">" </w:instrText>
      </w:r>
      <w:r w:rsidRPr="003C6EBA">
        <w:fldChar w:fldCharType="separate"/>
      </w:r>
      <w:r w:rsidRPr="003C6EBA">
        <w:fldChar w:fldCharType="end"/>
      </w:r>
      <w:r w:rsidR="00542C1B" w:rsidRPr="00542C1B">
        <w:rPr>
          <w:lang w:val="pl-PL"/>
        </w:rPr>
        <w:t>Mercedes-Benz Autotorino Warszawa sponsorem rekordowego Maratonu Warszawskiego przy wsparciu Mercedes-Benz Polska</w:t>
      </w:r>
    </w:p>
    <w:p w14:paraId="66BBA8AD" w14:textId="34358AC2" w:rsidR="006570DB" w:rsidRPr="006570DB" w:rsidRDefault="006570DB" w:rsidP="006570DB">
      <w:pPr>
        <w:pStyle w:val="A04List"/>
        <w:rPr>
          <w:lang w:val="pl-PL"/>
        </w:rPr>
      </w:pPr>
      <w:r w:rsidRPr="006570DB">
        <w:rPr>
          <w:lang w:val="pl-PL"/>
        </w:rPr>
        <w:t xml:space="preserve">Dealer Mercedes-Benz Autotorino Warszawa był sponsorem 48. Maratonu Warszawskiego – największego maratonu </w:t>
      </w:r>
      <w:r w:rsidR="00B43688">
        <w:rPr>
          <w:lang w:val="pl-PL"/>
        </w:rPr>
        <w:t>zorganizowanego</w:t>
      </w:r>
      <w:r w:rsidRPr="006570DB">
        <w:rPr>
          <w:lang w:val="pl-PL"/>
        </w:rPr>
        <w:t xml:space="preserve"> dotąd w Polsce</w:t>
      </w:r>
    </w:p>
    <w:p w14:paraId="4842D02F" w14:textId="5CD7C667" w:rsidR="006570DB" w:rsidRPr="006570DB" w:rsidRDefault="006570DB" w:rsidP="006570DB">
      <w:pPr>
        <w:pStyle w:val="A04List"/>
        <w:rPr>
          <w:lang w:val="pl-PL"/>
        </w:rPr>
      </w:pPr>
      <w:r w:rsidRPr="006570DB">
        <w:rPr>
          <w:lang w:val="pl-PL"/>
        </w:rPr>
        <w:t xml:space="preserve">W strefie Mercedes-Benz Autotorino Warszawa </w:t>
      </w:r>
      <w:r w:rsidR="00443BF6">
        <w:rPr>
          <w:lang w:val="pl-PL"/>
        </w:rPr>
        <w:t>pod PKiN</w:t>
      </w:r>
      <w:r w:rsidR="00A52699">
        <w:rPr>
          <w:lang w:val="pl-PL"/>
        </w:rPr>
        <w:t>-em</w:t>
      </w:r>
      <w:r w:rsidR="00443BF6">
        <w:rPr>
          <w:lang w:val="pl-PL"/>
        </w:rPr>
        <w:t xml:space="preserve"> </w:t>
      </w:r>
      <w:r w:rsidRPr="006570DB">
        <w:rPr>
          <w:lang w:val="pl-PL"/>
        </w:rPr>
        <w:t>goście mogli odpocząć i skorzystać z atrakcji, a przy okazji zobaczyć najnowsze modele Mercedes-Benz</w:t>
      </w:r>
    </w:p>
    <w:p w14:paraId="3292F310" w14:textId="19262B16" w:rsidR="00DE21E0" w:rsidRPr="00557384" w:rsidRDefault="006570DB" w:rsidP="006570DB">
      <w:pPr>
        <w:pStyle w:val="A04List"/>
        <w:rPr>
          <w:lang w:val="pl-PL"/>
        </w:rPr>
      </w:pPr>
      <w:r w:rsidRPr="006570DB">
        <w:rPr>
          <w:lang w:val="pl-PL"/>
        </w:rPr>
        <w:t>Mercedes-Benz Polska wsparł inicjatywę dealera, udostępniając samochody do obsługi wydarzenia</w:t>
      </w:r>
    </w:p>
    <w:p w14:paraId="558B18EA" w14:textId="77777777" w:rsidR="00A52699" w:rsidRPr="00A52699" w:rsidRDefault="00A52699" w:rsidP="00A52699">
      <w:pPr>
        <w:pStyle w:val="A03Copytext"/>
        <w:rPr>
          <w:lang w:val="pl-PL"/>
        </w:rPr>
      </w:pPr>
      <w:r w:rsidRPr="00A52699">
        <w:rPr>
          <w:lang w:val="pl-PL"/>
        </w:rPr>
        <w:t>Warszawa. Ponad 18,6 tysiąca ukończonych biegów, tysiące osobistych historii i nowy rekord trasy kobiet – weekend 26–27 września 2026 roku, którego kulminacją był 48. Maraton Warszawski, zapisał się w historii stołecznego biegania. Sponsorem wydarzenia był dealer Mercedes-Benz Autotorino Warszawa, który przy wsparciu Mercedes-Benz Polska zapewnił samochody do obsługi imprezy oraz upominki dla biegaczy i laureatów konkursu.</w:t>
      </w:r>
    </w:p>
    <w:p w14:paraId="5447B26E" w14:textId="77777777" w:rsidR="00A52699" w:rsidRPr="00A52699" w:rsidRDefault="00A52699" w:rsidP="00A52699">
      <w:pPr>
        <w:pStyle w:val="A03Copytext"/>
        <w:rPr>
          <w:lang w:val="pl-PL"/>
        </w:rPr>
      </w:pPr>
    </w:p>
    <w:p w14:paraId="5D95159A" w14:textId="3AAB96A0" w:rsidR="00A52699" w:rsidRPr="00A52699" w:rsidRDefault="00A52699" w:rsidP="00A52699">
      <w:pPr>
        <w:pStyle w:val="A03Copytext"/>
        <w:rPr>
          <w:lang w:val="pl-PL"/>
        </w:rPr>
      </w:pPr>
      <w:r w:rsidRPr="00A52699">
        <w:rPr>
          <w:lang w:val="pl-PL"/>
        </w:rPr>
        <w:t>48. Maraton Warszawski przeszedł do historii jako największy maraton rozegrany dotąd w Polsce. W niedzielę 27 września na starcie dystansu 42,195 km stanęło 11 180 biegaczy</w:t>
      </w:r>
      <w:r w:rsidR="00273EC2">
        <w:rPr>
          <w:lang w:val="pl-PL"/>
        </w:rPr>
        <w:t xml:space="preserve">; </w:t>
      </w:r>
      <w:r w:rsidRPr="00A52699">
        <w:rPr>
          <w:lang w:val="pl-PL"/>
        </w:rPr>
        <w:t xml:space="preserve">ponad 22% zgłoszeń pochodziło od uczestników zagranicznych. Warszawa jest też jednym z ośmiu miast tworzących </w:t>
      </w:r>
      <w:proofErr w:type="spellStart"/>
      <w:r w:rsidRPr="00A52699">
        <w:rPr>
          <w:lang w:val="pl-PL"/>
        </w:rPr>
        <w:t>European</w:t>
      </w:r>
      <w:proofErr w:type="spellEnd"/>
      <w:r w:rsidRPr="00A52699">
        <w:rPr>
          <w:lang w:val="pl-PL"/>
        </w:rPr>
        <w:t xml:space="preserve"> </w:t>
      </w:r>
      <w:proofErr w:type="spellStart"/>
      <w:r w:rsidRPr="00A52699">
        <w:rPr>
          <w:lang w:val="pl-PL"/>
        </w:rPr>
        <w:t>Marathon</w:t>
      </w:r>
      <w:proofErr w:type="spellEnd"/>
      <w:r w:rsidRPr="00A52699">
        <w:rPr>
          <w:lang w:val="pl-PL"/>
        </w:rPr>
        <w:t xml:space="preserve"> </w:t>
      </w:r>
      <w:proofErr w:type="spellStart"/>
      <w:r w:rsidRPr="00A52699">
        <w:rPr>
          <w:lang w:val="pl-PL"/>
        </w:rPr>
        <w:t>Classics</w:t>
      </w:r>
      <w:proofErr w:type="spellEnd"/>
      <w:r w:rsidRPr="00A52699">
        <w:rPr>
          <w:lang w:val="pl-PL"/>
        </w:rPr>
        <w:t xml:space="preserve">, obok Rzymu, Wiednia, Madrytu, Londynu, Kopenhagi, Lizbony i Frankfurtu. </w:t>
      </w:r>
    </w:p>
    <w:p w14:paraId="3B6AA783" w14:textId="77777777" w:rsidR="00A52699" w:rsidRPr="00A52699" w:rsidRDefault="00A52699" w:rsidP="00A52699">
      <w:pPr>
        <w:pStyle w:val="A03Copytext"/>
        <w:rPr>
          <w:lang w:val="pl-PL"/>
        </w:rPr>
      </w:pPr>
    </w:p>
    <w:p w14:paraId="05A91C05" w14:textId="77777777" w:rsidR="00A52699" w:rsidRPr="00A52699" w:rsidRDefault="00A52699" w:rsidP="00A52699">
      <w:pPr>
        <w:pStyle w:val="A03Copytext"/>
        <w:rPr>
          <w:lang w:val="pl-PL"/>
        </w:rPr>
      </w:pPr>
      <w:r w:rsidRPr="00A52699">
        <w:rPr>
          <w:lang w:val="pl-PL"/>
        </w:rPr>
        <w:t xml:space="preserve">Maraton był kulminacją weekendu biegowych wydarzeń. W niedzielę na ulice stolicy ruszyli także uczestnicy Nice To Fit </w:t>
      </w:r>
      <w:proofErr w:type="spellStart"/>
      <w:r w:rsidRPr="00A52699">
        <w:rPr>
          <w:lang w:val="pl-PL"/>
        </w:rPr>
        <w:t>You</w:t>
      </w:r>
      <w:proofErr w:type="spellEnd"/>
      <w:r w:rsidRPr="00A52699">
        <w:rPr>
          <w:lang w:val="pl-PL"/>
        </w:rPr>
        <w:t xml:space="preserve"> Warszawskiej Dychy, a dzień wcześniej najmłodsi pobiegli w Nice To Fit </w:t>
      </w:r>
      <w:proofErr w:type="spellStart"/>
      <w:r w:rsidRPr="00A52699">
        <w:rPr>
          <w:lang w:val="pl-PL"/>
        </w:rPr>
        <w:t>You</w:t>
      </w:r>
      <w:proofErr w:type="spellEnd"/>
      <w:r w:rsidRPr="00A52699">
        <w:rPr>
          <w:lang w:val="pl-PL"/>
        </w:rPr>
        <w:t xml:space="preserve"> Mini Maratonie. Na trasie zawodnikom towarzyszył doping kibiców zgromadzonych między innymi w 51 strefach kibicowania. </w:t>
      </w:r>
    </w:p>
    <w:p w14:paraId="43A48D9C" w14:textId="77777777" w:rsidR="00A52699" w:rsidRPr="00A52699" w:rsidRDefault="00A52699" w:rsidP="00A52699">
      <w:pPr>
        <w:pStyle w:val="A03Copytext"/>
        <w:rPr>
          <w:lang w:val="pl-PL"/>
        </w:rPr>
      </w:pPr>
    </w:p>
    <w:p w14:paraId="1AD97071" w14:textId="77777777" w:rsidR="00A52699" w:rsidRPr="00B72707" w:rsidRDefault="00A52699" w:rsidP="00A52699">
      <w:pPr>
        <w:pStyle w:val="A03Copytext"/>
        <w:rPr>
          <w:rFonts w:ascii="MB Corpo S Text Office" w:hAnsi="MB Corpo S Text Office"/>
          <w:lang w:val="pl-PL"/>
        </w:rPr>
      </w:pPr>
      <w:r w:rsidRPr="00B72707">
        <w:rPr>
          <w:rFonts w:ascii="MB Corpo S Text Office" w:hAnsi="MB Corpo S Text Office"/>
          <w:lang w:val="pl-PL"/>
        </w:rPr>
        <w:t>Mercedes-Benz Autotorino Warszawa blisko biegaczy</w:t>
      </w:r>
    </w:p>
    <w:p w14:paraId="1120B70E" w14:textId="42482C13" w:rsidR="002B2D6A" w:rsidRPr="002B2D6A" w:rsidRDefault="002B2D6A" w:rsidP="002B2D6A">
      <w:pPr>
        <w:pStyle w:val="A03Copytext"/>
        <w:rPr>
          <w:lang w:val="pl-PL"/>
        </w:rPr>
      </w:pPr>
      <w:r w:rsidRPr="002B2D6A">
        <w:rPr>
          <w:lang w:val="pl-PL"/>
        </w:rPr>
        <w:t xml:space="preserve">Sponsorem 48. Maratonu Warszawskiego był stołeczny dealer Mercedes-Benz Autotorino Warszawa, który przygotował specjalną strefę pod Pałacem Kultury i Nauki. To przestrzeń, gdzie można było obejrzeć najnowsze modele Mercedes-Benz, w tym w pełni elektrycznego GLC 400 4MATIC, który podczas maratonu prowadził czołówkę </w:t>
      </w:r>
      <w:r>
        <w:rPr>
          <w:lang w:val="pl-PL"/>
        </w:rPr>
        <w:t>mężczyzn</w:t>
      </w:r>
      <w:r w:rsidRPr="002B2D6A">
        <w:rPr>
          <w:lang w:val="pl-PL"/>
        </w:rPr>
        <w:t xml:space="preserve">. Odwiedzający mogli również podpisać się na samochodzie lub napisać parę słów otuchy dla zawodników. Na strefie można było odpocząć i skorzystać z atrakcji, m.in. gadżetów antystresowych oraz interaktywnego </w:t>
      </w:r>
      <w:proofErr w:type="spellStart"/>
      <w:r w:rsidRPr="002B2D6A">
        <w:rPr>
          <w:lang w:val="pl-PL"/>
        </w:rPr>
        <w:t>Fotoklipa</w:t>
      </w:r>
      <w:proofErr w:type="spellEnd"/>
      <w:r w:rsidRPr="002B2D6A">
        <w:rPr>
          <w:lang w:val="pl-PL"/>
        </w:rPr>
        <w:t>, który pozwalał stworzyć własną pamiątkę z wydarzenia. Przez cały weekend strefę odwiedziły setki osób.</w:t>
      </w:r>
    </w:p>
    <w:p w14:paraId="094E0037" w14:textId="77777777" w:rsidR="00A52699" w:rsidRPr="00A52699" w:rsidRDefault="00A52699" w:rsidP="00A52699">
      <w:pPr>
        <w:pStyle w:val="A03Copytext"/>
        <w:rPr>
          <w:lang w:val="pl-PL"/>
        </w:rPr>
      </w:pPr>
    </w:p>
    <w:p w14:paraId="106AFCD9" w14:textId="6612D6F9" w:rsidR="00A52699" w:rsidRPr="00A52699" w:rsidRDefault="00A52699" w:rsidP="00A52699">
      <w:pPr>
        <w:pStyle w:val="A03Copytext"/>
        <w:rPr>
          <w:lang w:val="pl-PL"/>
        </w:rPr>
      </w:pPr>
      <w:r w:rsidRPr="00A52699">
        <w:rPr>
          <w:lang w:val="pl-PL"/>
        </w:rPr>
        <w:t xml:space="preserve">Mercedes-Benz Polska udostępnił dealerowi cztery samochody do obsługi biegów: w pełni elektryczny, </w:t>
      </w:r>
      <w:proofErr w:type="spellStart"/>
      <w:r w:rsidRPr="00A52699">
        <w:rPr>
          <w:lang w:val="pl-PL"/>
        </w:rPr>
        <w:t>lifestyl</w:t>
      </w:r>
      <w:r w:rsidR="0065415E">
        <w:rPr>
          <w:lang w:val="pl-PL"/>
        </w:rPr>
        <w:t>e’</w:t>
      </w:r>
      <w:r w:rsidRPr="00A52699">
        <w:rPr>
          <w:lang w:val="pl-PL"/>
        </w:rPr>
        <w:t>owy</w:t>
      </w:r>
      <w:proofErr w:type="spellEnd"/>
      <w:r w:rsidRPr="00A52699">
        <w:rPr>
          <w:lang w:val="pl-PL"/>
        </w:rPr>
        <w:t xml:space="preserve"> CLA 250+ </w:t>
      </w:r>
      <w:proofErr w:type="spellStart"/>
      <w:r w:rsidRPr="00A52699">
        <w:rPr>
          <w:lang w:val="pl-PL"/>
        </w:rPr>
        <w:t>Shooting</w:t>
      </w:r>
      <w:proofErr w:type="spellEnd"/>
      <w:r w:rsidRPr="00A52699">
        <w:rPr>
          <w:lang w:val="pl-PL"/>
        </w:rPr>
        <w:t xml:space="preserve"> </w:t>
      </w:r>
      <w:proofErr w:type="spellStart"/>
      <w:r w:rsidRPr="00A52699">
        <w:rPr>
          <w:lang w:val="pl-PL"/>
        </w:rPr>
        <w:t>Brake</w:t>
      </w:r>
      <w:proofErr w:type="spellEnd"/>
      <w:r w:rsidRPr="00A52699">
        <w:rPr>
          <w:lang w:val="pl-PL"/>
        </w:rPr>
        <w:t xml:space="preserve"> poprowadził rywalizację na dystansie 10 km, GLS 450 d posłużył </w:t>
      </w:r>
      <w:r w:rsidRPr="00A52699">
        <w:rPr>
          <w:lang w:val="pl-PL"/>
        </w:rPr>
        <w:lastRenderedPageBreak/>
        <w:t>dyrektorowi biegu, a GLC 300 e 4MATIC pełnił funkcję samochodu technicznego. Gwiazdą wydarzenia był w pełni elektryczny GLC 400 4MATIC, który prowadził czołówkę kobiet na trasie maratonu</w:t>
      </w:r>
      <w:r w:rsidR="00F93D05">
        <w:rPr>
          <w:lang w:val="pl-PL"/>
        </w:rPr>
        <w:t>.</w:t>
      </w:r>
      <w:r w:rsidRPr="00A52699">
        <w:rPr>
          <w:lang w:val="pl-PL"/>
        </w:rPr>
        <w:t xml:space="preserve"> </w:t>
      </w:r>
    </w:p>
    <w:p w14:paraId="7372D384" w14:textId="77777777" w:rsidR="00A52699" w:rsidRPr="00A52699" w:rsidRDefault="00A52699" w:rsidP="00A52699">
      <w:pPr>
        <w:pStyle w:val="A03Copytext"/>
        <w:rPr>
          <w:lang w:val="pl-PL"/>
        </w:rPr>
      </w:pPr>
    </w:p>
    <w:p w14:paraId="1729621F" w14:textId="77777777" w:rsidR="00A52699" w:rsidRPr="00A52699" w:rsidRDefault="00A52699" w:rsidP="00A52699">
      <w:pPr>
        <w:pStyle w:val="A03Copytext"/>
        <w:rPr>
          <w:lang w:val="pl-PL"/>
        </w:rPr>
      </w:pPr>
      <w:r w:rsidRPr="00A52699">
        <w:rPr>
          <w:lang w:val="pl-PL"/>
        </w:rPr>
        <w:t>Mercedes-Benz Autotorino Warszawa był obecny także po sportowej stronie wydarzenia: pracownicy dealera wystartowali na różnych dystansach, a ich koledzy i koleżanki dopingowali zawodników przy trasie. Hasło „Napędzamy tych, którzy sięgają po więcej” zyskało w ten sposób bardzo osobisty wymiar.</w:t>
      </w:r>
    </w:p>
    <w:p w14:paraId="29A5F9C8" w14:textId="77777777" w:rsidR="00A52699" w:rsidRPr="00A52699" w:rsidRDefault="00A52699" w:rsidP="00A52699">
      <w:pPr>
        <w:pStyle w:val="A03Copytext"/>
        <w:rPr>
          <w:lang w:val="pl-PL"/>
        </w:rPr>
      </w:pPr>
    </w:p>
    <w:p w14:paraId="5F6C422C" w14:textId="77777777" w:rsidR="00A52699" w:rsidRPr="00A52699" w:rsidRDefault="00A52699" w:rsidP="00A52699">
      <w:pPr>
        <w:pStyle w:val="A03Copytext"/>
        <w:rPr>
          <w:lang w:val="pl-PL"/>
        </w:rPr>
      </w:pPr>
      <w:r w:rsidRPr="00A52699">
        <w:rPr>
          <w:lang w:val="pl-PL"/>
        </w:rPr>
        <w:t>Wsparcie objęło również upominki dla laureatów wyzwania „Wybiegaj swoją gwiazdę”. Zadanie polegało na zaplanowaniu swojego treningu tak, aby na mapie powstał kształt gwiazdy. Główną nagrodą w konkursie była możliwość korzystania z nowego Mercedesa przez tydzień.</w:t>
      </w:r>
    </w:p>
    <w:p w14:paraId="57338DFD" w14:textId="77777777" w:rsidR="00A52699" w:rsidRPr="00A52699" w:rsidRDefault="00A52699" w:rsidP="00A52699">
      <w:pPr>
        <w:pStyle w:val="A03Copytext"/>
        <w:rPr>
          <w:lang w:val="pl-PL"/>
        </w:rPr>
      </w:pPr>
    </w:p>
    <w:p w14:paraId="6FDB1459" w14:textId="77777777" w:rsidR="00A52699" w:rsidRPr="00A95F47" w:rsidRDefault="00A52699" w:rsidP="00A52699">
      <w:pPr>
        <w:pStyle w:val="A03Copytext"/>
        <w:rPr>
          <w:rFonts w:ascii="MB Corpo S Text Office" w:hAnsi="MB Corpo S Text Office"/>
          <w:lang w:val="pl-PL"/>
        </w:rPr>
      </w:pPr>
      <w:r w:rsidRPr="00A95F47">
        <w:rPr>
          <w:rFonts w:ascii="MB Corpo S Text Office" w:hAnsi="MB Corpo S Text Office"/>
          <w:lang w:val="pl-PL"/>
        </w:rPr>
        <w:t>Weekend rekordów i osobistych sukcesów</w:t>
      </w:r>
    </w:p>
    <w:p w14:paraId="42A89AAF" w14:textId="77777777" w:rsidR="00A52699" w:rsidRPr="00A52699" w:rsidRDefault="00A52699" w:rsidP="00A52699">
      <w:pPr>
        <w:pStyle w:val="A03Copytext"/>
        <w:rPr>
          <w:lang w:val="pl-PL"/>
        </w:rPr>
      </w:pPr>
      <w:r w:rsidRPr="00A52699">
        <w:rPr>
          <w:lang w:val="pl-PL"/>
        </w:rPr>
        <w:t xml:space="preserve">Łącznie wszystkie dystanse ukończyła rekordowa liczba 18 644 osób. Sam maraton – 10 839 uczestników (w tym 10 zawodników na wózkach), Nice To Fit </w:t>
      </w:r>
      <w:proofErr w:type="spellStart"/>
      <w:r w:rsidRPr="00A52699">
        <w:rPr>
          <w:lang w:val="pl-PL"/>
        </w:rPr>
        <w:t>You</w:t>
      </w:r>
      <w:proofErr w:type="spellEnd"/>
      <w:r w:rsidRPr="00A52699">
        <w:rPr>
          <w:lang w:val="pl-PL"/>
        </w:rPr>
        <w:t xml:space="preserve"> Warszawską Dychę – 6373 (w tym 4 zawodników na wózkach), a dziecięcy Nice To Fit </w:t>
      </w:r>
      <w:proofErr w:type="spellStart"/>
      <w:r w:rsidRPr="00A52699">
        <w:rPr>
          <w:lang w:val="pl-PL"/>
        </w:rPr>
        <w:t>You</w:t>
      </w:r>
      <w:proofErr w:type="spellEnd"/>
      <w:r w:rsidRPr="00A52699">
        <w:rPr>
          <w:lang w:val="pl-PL"/>
        </w:rPr>
        <w:t xml:space="preserve"> Mini Maraton – 1432. Za każdym ukończonym biegiem stał osobisty cel: pierwszy start, poprawiony rekord życiowy albo satysfakcja z dotarcia do mety.</w:t>
      </w:r>
    </w:p>
    <w:p w14:paraId="59430B42" w14:textId="77777777" w:rsidR="00A52699" w:rsidRPr="00A52699" w:rsidRDefault="00A52699" w:rsidP="00A52699">
      <w:pPr>
        <w:pStyle w:val="A03Copytext"/>
        <w:rPr>
          <w:lang w:val="pl-PL"/>
        </w:rPr>
      </w:pPr>
    </w:p>
    <w:p w14:paraId="7C13BB17" w14:textId="77777777" w:rsidR="00A52699" w:rsidRPr="00A52699" w:rsidRDefault="00A52699" w:rsidP="00A52699">
      <w:pPr>
        <w:pStyle w:val="A03Copytext"/>
        <w:rPr>
          <w:lang w:val="pl-PL"/>
        </w:rPr>
      </w:pPr>
      <w:r w:rsidRPr="00A52699">
        <w:rPr>
          <w:lang w:val="pl-PL"/>
        </w:rPr>
        <w:t xml:space="preserve">Sportową bohaterką maratonu została Węgierka </w:t>
      </w:r>
      <w:proofErr w:type="spellStart"/>
      <w:r w:rsidRPr="00A52699">
        <w:rPr>
          <w:lang w:val="pl-PL"/>
        </w:rPr>
        <w:t>Lili</w:t>
      </w:r>
      <w:proofErr w:type="spellEnd"/>
      <w:r w:rsidRPr="00A52699">
        <w:rPr>
          <w:lang w:val="pl-PL"/>
        </w:rPr>
        <w:t xml:space="preserve"> Anna </w:t>
      </w:r>
      <w:proofErr w:type="spellStart"/>
      <w:r w:rsidRPr="00A52699">
        <w:rPr>
          <w:lang w:val="pl-PL"/>
        </w:rPr>
        <w:t>Vindics-Tóth</w:t>
      </w:r>
      <w:proofErr w:type="spellEnd"/>
      <w:r w:rsidRPr="00A52699">
        <w:rPr>
          <w:lang w:val="pl-PL"/>
        </w:rPr>
        <w:t xml:space="preserve">, która zwyciężyła z czasem 2:24:48, ustanawiając rekord trasy, rekord Węgier oraz uzyskując najlepszy wynik kobiety w maratonie rozegranym na polskiej ziemi. Wśród mężczyzn triumfował Stephen </w:t>
      </w:r>
      <w:proofErr w:type="spellStart"/>
      <w:r w:rsidRPr="00A52699">
        <w:rPr>
          <w:lang w:val="pl-PL"/>
        </w:rPr>
        <w:t>Kibor</w:t>
      </w:r>
      <w:proofErr w:type="spellEnd"/>
      <w:r w:rsidRPr="00A52699">
        <w:rPr>
          <w:lang w:val="pl-PL"/>
        </w:rPr>
        <w:t xml:space="preserve"> z Kenii (2:09:19). </w:t>
      </w:r>
    </w:p>
    <w:p w14:paraId="1BFD5293" w14:textId="77777777" w:rsidR="00A52699" w:rsidRPr="00A52699" w:rsidRDefault="00A52699" w:rsidP="00A52699">
      <w:pPr>
        <w:pStyle w:val="A03Copytext"/>
        <w:rPr>
          <w:lang w:val="pl-PL"/>
        </w:rPr>
      </w:pPr>
    </w:p>
    <w:p w14:paraId="7B6D945D" w14:textId="77777777" w:rsidR="004250CE" w:rsidRPr="002352DB" w:rsidRDefault="004250CE" w:rsidP="004250CE">
      <w:pPr>
        <w:pStyle w:val="A03Copytext"/>
        <w:rPr>
          <w:lang w:val="pl-PL"/>
        </w:rPr>
      </w:pPr>
    </w:p>
    <w:p w14:paraId="66888645" w14:textId="163E5BC0" w:rsidR="003B66DE" w:rsidRDefault="003B66DE" w:rsidP="003B66DE">
      <w:pPr>
        <w:pStyle w:val="A03Copytext"/>
        <w:rPr>
          <w:rStyle w:val="Hipercze"/>
          <w:lang w:val="de-DE"/>
        </w:rPr>
      </w:pPr>
      <w:bookmarkStart w:id="0" w:name="_Toc178533742"/>
      <w:bookmarkStart w:id="1" w:name="_Toc178534221"/>
      <w:bookmarkStart w:id="2" w:name="_Toc178534915"/>
      <w:r w:rsidRPr="000568EC">
        <w:rPr>
          <w:rStyle w:val="Pogrubienie"/>
          <w:lang w:val="pl-PL"/>
        </w:rPr>
        <w:t>Kontakt dla mediów:</w:t>
      </w:r>
      <w:r>
        <w:rPr>
          <w:rStyle w:val="Pogrubienie"/>
          <w:lang w:val="pl-PL"/>
        </w:rPr>
        <w:t xml:space="preserve"> </w:t>
      </w:r>
      <w:r>
        <w:rPr>
          <w:rStyle w:val="Pogrubienie"/>
          <w:lang w:val="pl-PL"/>
        </w:rPr>
        <w:br/>
      </w:r>
      <w:r>
        <w:rPr>
          <w:lang w:val="pl-PL"/>
        </w:rPr>
        <w:t xml:space="preserve">Błażej </w:t>
      </w:r>
      <w:proofErr w:type="spellStart"/>
      <w:r>
        <w:rPr>
          <w:lang w:val="pl-PL"/>
        </w:rPr>
        <w:t>Buliński</w:t>
      </w:r>
      <w:proofErr w:type="spellEnd"/>
      <w:r w:rsidRPr="00D55ED4">
        <w:rPr>
          <w:lang w:val="pl-PL"/>
        </w:rPr>
        <w:t xml:space="preserve">, </w:t>
      </w:r>
      <w:r w:rsidRPr="00D54BDA">
        <w:rPr>
          <w:lang w:val="pl-PL"/>
        </w:rPr>
        <w:t>PR Manager Mercedes-Benz Cars</w:t>
      </w:r>
      <w:r>
        <w:rPr>
          <w:lang w:val="pl-PL"/>
        </w:rPr>
        <w:t>, Mercedes-Benz Polska</w:t>
      </w:r>
      <w:r>
        <w:rPr>
          <w:lang w:val="pl-PL"/>
        </w:rPr>
        <w:br/>
      </w:r>
      <w:r w:rsidRPr="00D55ED4">
        <w:rPr>
          <w:lang w:val="pl-PL"/>
        </w:rPr>
        <w:t xml:space="preserve">tel. </w:t>
      </w:r>
      <w:r w:rsidRPr="000568EC">
        <w:rPr>
          <w:lang w:val="de-DE"/>
        </w:rPr>
        <w:t xml:space="preserve">+48 </w:t>
      </w:r>
      <w:r w:rsidRPr="00D54BDA">
        <w:rPr>
          <w:lang w:val="de-DE"/>
        </w:rPr>
        <w:t>666 977 403</w:t>
      </w:r>
      <w:r w:rsidRPr="000568EC">
        <w:rPr>
          <w:lang w:val="de-DE"/>
        </w:rPr>
        <w:t xml:space="preserve">, </w:t>
      </w:r>
      <w:proofErr w:type="spellStart"/>
      <w:r w:rsidRPr="000568EC">
        <w:rPr>
          <w:lang w:val="de-DE"/>
        </w:rPr>
        <w:t>e-mail</w:t>
      </w:r>
      <w:proofErr w:type="spellEnd"/>
      <w:r w:rsidRPr="000568EC">
        <w:rPr>
          <w:lang w:val="de-DE"/>
        </w:rPr>
        <w:t xml:space="preserve">: </w:t>
      </w:r>
      <w:hyperlink r:id="rId14" w:history="1">
        <w:r w:rsidRPr="000C7C2A">
          <w:rPr>
            <w:rStyle w:val="Hipercze"/>
            <w:lang w:val="de-DE"/>
          </w:rPr>
          <w:t>blazej.bulinski@mercedes-benz.com</w:t>
        </w:r>
      </w:hyperlink>
      <w:r>
        <w:rPr>
          <w:lang w:val="de-DE"/>
        </w:rPr>
        <w:t xml:space="preserve"> </w:t>
      </w:r>
      <w:r w:rsidRPr="00666E4E">
        <w:rPr>
          <w:rStyle w:val="Pogrubienie"/>
          <w:lang w:val="de-DE"/>
        </w:rPr>
        <w:br/>
      </w:r>
      <w:hyperlink r:id="rId15" w:history="1">
        <w:r w:rsidRPr="0027616F">
          <w:rPr>
            <w:rStyle w:val="Hipercze"/>
            <w:lang w:val="de-DE"/>
          </w:rPr>
          <w:t>https://media.mercedes-benz.pl/</w:t>
        </w:r>
      </w:hyperlink>
    </w:p>
    <w:p w14:paraId="55ABB025" w14:textId="77777777" w:rsidR="003B66DE" w:rsidRDefault="003B66DE" w:rsidP="003B66DE">
      <w:pPr>
        <w:pStyle w:val="A03Copytext"/>
        <w:rPr>
          <w:rStyle w:val="Hipercze"/>
          <w:lang w:val="de-DE"/>
        </w:rPr>
      </w:pPr>
    </w:p>
    <w:p w14:paraId="00D8C1B6" w14:textId="77777777" w:rsidR="003B66DE" w:rsidRPr="00F42C47" w:rsidRDefault="003B66DE" w:rsidP="003B66DE">
      <w:pPr>
        <w:pStyle w:val="A03Copytext"/>
        <w:rPr>
          <w:rFonts w:ascii="MB Corpo S Text Office" w:hAnsi="MB Corpo S Text Office"/>
          <w:lang w:val="pl-PL"/>
        </w:rPr>
      </w:pPr>
      <w:r w:rsidRPr="00F42C47">
        <w:rPr>
          <w:rFonts w:ascii="MB Corpo S Text Office" w:hAnsi="MB Corpo S Text Office"/>
          <w:lang w:val="pl-PL"/>
        </w:rPr>
        <w:t>Jubileuszowy rok Mercedes-Benz – „140 lat innowacji”</w:t>
      </w:r>
    </w:p>
    <w:p w14:paraId="168C1C84" w14:textId="50A537E4" w:rsidR="003B66DE" w:rsidRPr="00F42C47" w:rsidRDefault="003B66DE" w:rsidP="003B66DE">
      <w:pPr>
        <w:pStyle w:val="A03Copytext"/>
        <w:rPr>
          <w:lang w:val="pl-PL"/>
        </w:rPr>
      </w:pPr>
      <w:r w:rsidRPr="00F42C47">
        <w:rPr>
          <w:lang w:val="pl-PL"/>
        </w:rPr>
        <w:t xml:space="preserve">Odkąd w 1886 roku Carl Benz złożył patent na swojego trójkołowca, a niedługo później Gottlieb Daimler zbudował </w:t>
      </w:r>
      <w:r>
        <w:rPr>
          <w:lang w:val="pl-PL"/>
        </w:rPr>
        <w:t xml:space="preserve">pierwszy </w:t>
      </w:r>
      <w:r w:rsidRPr="00F42C47">
        <w:rPr>
          <w:lang w:val="pl-PL"/>
        </w:rPr>
        <w:t xml:space="preserve">zmotoryzowany powóz, Mercedes-Benz nieustannie rozwija kolejne </w:t>
      </w:r>
      <w:r>
        <w:rPr>
          <w:lang w:val="pl-PL"/>
        </w:rPr>
        <w:t xml:space="preserve">pionierskie rozwiązania </w:t>
      </w:r>
      <w:r w:rsidRPr="00F42C47">
        <w:rPr>
          <w:lang w:val="pl-PL"/>
        </w:rPr>
        <w:t xml:space="preserve">i dąży do tworzenia najbardziej pożądanych samochodów </w:t>
      </w:r>
      <w:r>
        <w:rPr>
          <w:lang w:val="pl-PL"/>
        </w:rPr>
        <w:t>świata</w:t>
      </w:r>
      <w:r w:rsidRPr="00F42C47">
        <w:rPr>
          <w:lang w:val="pl-PL"/>
        </w:rPr>
        <w:t xml:space="preserve">. Ta ambicja napędza każdą </w:t>
      </w:r>
      <w:r>
        <w:rPr>
          <w:lang w:val="pl-PL"/>
        </w:rPr>
        <w:t xml:space="preserve">kolejną </w:t>
      </w:r>
      <w:r w:rsidRPr="00F42C47">
        <w:rPr>
          <w:lang w:val="pl-PL"/>
        </w:rPr>
        <w:t xml:space="preserve">innowację – od pierwszych automobili </w:t>
      </w:r>
      <w:r w:rsidRPr="00C12FAE">
        <w:rPr>
          <w:lang w:val="pl-PL"/>
        </w:rPr>
        <w:t>po największ</w:t>
      </w:r>
      <w:r>
        <w:rPr>
          <w:lang w:val="pl-PL"/>
        </w:rPr>
        <w:t>ą</w:t>
      </w:r>
      <w:r w:rsidRPr="00C12FAE">
        <w:rPr>
          <w:lang w:val="pl-PL"/>
        </w:rPr>
        <w:t xml:space="preserve"> w historii firmy </w:t>
      </w:r>
      <w:r>
        <w:rPr>
          <w:lang w:val="pl-PL"/>
        </w:rPr>
        <w:t>ofensyw</w:t>
      </w:r>
      <w:r w:rsidR="00F56F64">
        <w:rPr>
          <w:lang w:val="pl-PL"/>
        </w:rPr>
        <w:t>ę</w:t>
      </w:r>
      <w:r>
        <w:rPr>
          <w:lang w:val="pl-PL"/>
        </w:rPr>
        <w:t xml:space="preserve"> modelową, która właśnie trwa. </w:t>
      </w:r>
      <w:r w:rsidRPr="00F42C47">
        <w:rPr>
          <w:lang w:val="pl-PL"/>
        </w:rPr>
        <w:t>Dzięki pasji do przełomowych osiągnięć</w:t>
      </w:r>
      <w:r>
        <w:rPr>
          <w:lang w:val="pl-PL"/>
        </w:rPr>
        <w:t xml:space="preserve"> i </w:t>
      </w:r>
      <w:r w:rsidRPr="00F42C47">
        <w:rPr>
          <w:lang w:val="pl-PL"/>
        </w:rPr>
        <w:t>doskonałości oraz nieprzerwanemu zaangażowaniu w obsługę klienta marka konsekwentnie kształtuje przyszłość mobilności. Rezultat wykracza daleko poza osiągnięcia inżynieryjne – tworzy niepowtarzalne uczucie, które towarzyszy wszystkiemu, co robi Mercedes-Benz: „</w:t>
      </w:r>
      <w:proofErr w:type="spellStart"/>
      <w:r w:rsidRPr="00F42C47">
        <w:rPr>
          <w:lang w:val="pl-PL"/>
        </w:rPr>
        <w:t>Welcome</w:t>
      </w:r>
      <w:proofErr w:type="spellEnd"/>
      <w:r w:rsidRPr="00F42C47">
        <w:rPr>
          <w:lang w:val="pl-PL"/>
        </w:rPr>
        <w:t xml:space="preserve"> </w:t>
      </w:r>
      <w:proofErr w:type="spellStart"/>
      <w:r w:rsidRPr="00F42C47">
        <w:rPr>
          <w:lang w:val="pl-PL"/>
        </w:rPr>
        <w:t>home</w:t>
      </w:r>
      <w:proofErr w:type="spellEnd"/>
      <w:r w:rsidRPr="00F42C47">
        <w:rPr>
          <w:lang w:val="pl-PL"/>
        </w:rPr>
        <w:t>”.</w:t>
      </w:r>
    </w:p>
    <w:p w14:paraId="182EACAE" w14:textId="77777777" w:rsidR="003B66DE" w:rsidRPr="00F42C47" w:rsidRDefault="003B66DE" w:rsidP="003B66DE">
      <w:pPr>
        <w:pStyle w:val="A03Copytext"/>
        <w:rPr>
          <w:lang w:val="pl-PL"/>
        </w:rPr>
      </w:pPr>
    </w:p>
    <w:p w14:paraId="51A33B15" w14:textId="77777777" w:rsidR="003B66DE" w:rsidRDefault="003B66DE" w:rsidP="003B66DE">
      <w:pPr>
        <w:pStyle w:val="A03Copytext"/>
        <w:rPr>
          <w:lang w:val="pl-PL"/>
        </w:rPr>
      </w:pPr>
      <w:r w:rsidRPr="00F42C47">
        <w:rPr>
          <w:lang w:val="pl-PL"/>
        </w:rPr>
        <w:t xml:space="preserve">Mercedes-Benz świętuje 140 lat innowacji, wysyłając trzy nowe limuzyny Klasy S w transkontynentalną podróż do 140 lokalizacji na całym świecie. Każde miejsce podkreśla </w:t>
      </w:r>
      <w:r>
        <w:rPr>
          <w:lang w:val="pl-PL"/>
        </w:rPr>
        <w:t>technologiczne dziedzictwo</w:t>
      </w:r>
      <w:r w:rsidRPr="00F42C47">
        <w:rPr>
          <w:lang w:val="pl-PL"/>
        </w:rPr>
        <w:t>, pionierskiego ducha oraz globaln</w:t>
      </w:r>
      <w:r>
        <w:rPr>
          <w:lang w:val="pl-PL"/>
        </w:rPr>
        <w:t xml:space="preserve">ą obecność </w:t>
      </w:r>
      <w:r w:rsidRPr="00F42C47">
        <w:rPr>
          <w:lang w:val="pl-PL"/>
        </w:rPr>
        <w:t>marki. Po drodze klienci, fani i współpracownicy będą mogli dołączyć do obchodów – w epickiej przygodzie, która potrwa do października</w:t>
      </w:r>
      <w:r>
        <w:rPr>
          <w:lang w:val="pl-PL"/>
        </w:rPr>
        <w:t xml:space="preserve"> br</w:t>
      </w:r>
      <w:r w:rsidRPr="00F42C47">
        <w:rPr>
          <w:lang w:val="pl-PL"/>
        </w:rPr>
        <w:t xml:space="preserve">. Podróż „140 YEARS. 140 PLACES” przez sześć kontynentów można śledzić w naszym specjalnym serwisie </w:t>
      </w:r>
      <w:hyperlink r:id="rId16" w:history="1">
        <w:r w:rsidRPr="00D13CDD">
          <w:rPr>
            <w:rStyle w:val="Hipercze"/>
            <w:lang w:val="pl-PL"/>
          </w:rPr>
          <w:t>„140 lat innowacji | Mercedes-Benz Media”</w:t>
        </w:r>
      </w:hyperlink>
      <w:r w:rsidRPr="00F42C47">
        <w:rPr>
          <w:lang w:val="pl-PL"/>
        </w:rPr>
        <w:t xml:space="preserve"> oraz za pośrednictwem </w:t>
      </w:r>
      <w:hyperlink r:id="rId17" w:history="1">
        <w:r w:rsidRPr="00D13CDD">
          <w:rPr>
            <w:rStyle w:val="Hipercze"/>
            <w:lang w:val="pl-PL"/>
          </w:rPr>
          <w:t>społeczności Mercedes-Benz</w:t>
        </w:r>
      </w:hyperlink>
      <w:r w:rsidRPr="00F42C47">
        <w:rPr>
          <w:lang w:val="pl-PL"/>
        </w:rPr>
        <w:t>.</w:t>
      </w:r>
    </w:p>
    <w:p w14:paraId="7E1E68BC" w14:textId="77777777" w:rsidR="003B66DE" w:rsidRDefault="003B66DE" w:rsidP="003B66DE">
      <w:pPr>
        <w:pStyle w:val="A03Copytext"/>
        <w:rPr>
          <w:lang w:val="pl-PL"/>
        </w:rPr>
      </w:pPr>
    </w:p>
    <w:p w14:paraId="6FA4DD32" w14:textId="77777777" w:rsidR="003B66DE" w:rsidRPr="000568EC" w:rsidRDefault="003B66DE" w:rsidP="003B66DE">
      <w:pPr>
        <w:pStyle w:val="D05Boilerplate"/>
        <w:spacing w:line="240" w:lineRule="auto"/>
        <w:rPr>
          <w:rStyle w:val="Pogrubienie"/>
          <w:lang w:val="pl-PL"/>
        </w:rPr>
      </w:pPr>
      <w:r w:rsidRPr="000568EC">
        <w:rPr>
          <w:rStyle w:val="Pogrubienie"/>
          <w:lang w:val="pl-PL"/>
        </w:rPr>
        <w:t>Mercedes-Benz AG w skrócie</w:t>
      </w:r>
    </w:p>
    <w:p w14:paraId="546719C2" w14:textId="627AA0C3" w:rsidR="00D01948" w:rsidRPr="003B66DE" w:rsidRDefault="003B66DE" w:rsidP="003B66DE">
      <w:pPr>
        <w:pStyle w:val="D05Boilerplate"/>
        <w:spacing w:line="240" w:lineRule="auto"/>
        <w:rPr>
          <w:lang w:val="pl-PL"/>
        </w:rPr>
      </w:pPr>
      <w:r w:rsidRPr="000568EC">
        <w:rPr>
          <w:lang w:val="pl-PL"/>
        </w:rPr>
        <w:t>Mercedes</w:t>
      </w:r>
      <w:r>
        <w:rPr>
          <w:lang w:val="pl-PL"/>
        </w:rPr>
        <w:t>-</w:t>
      </w:r>
      <w:r w:rsidRPr="000568EC">
        <w:rPr>
          <w:lang w:val="pl-PL"/>
        </w:rPr>
        <w:t>Benz AG jest częścią grupy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</w:t>
      </w:r>
      <w:proofErr w:type="spellStart"/>
      <w:r w:rsidRPr="000568EC">
        <w:rPr>
          <w:lang w:val="pl-PL"/>
        </w:rPr>
        <w:t>Group</w:t>
      </w:r>
      <w:proofErr w:type="spellEnd"/>
      <w:r w:rsidRPr="000568EC">
        <w:rPr>
          <w:lang w:val="pl-PL"/>
        </w:rPr>
        <w:t xml:space="preserve"> AG</w:t>
      </w:r>
      <w:r>
        <w:rPr>
          <w:lang w:val="pl-PL"/>
        </w:rPr>
        <w:t>. Ł</w:t>
      </w:r>
      <w:r w:rsidRPr="000568EC">
        <w:rPr>
          <w:lang w:val="pl-PL"/>
        </w:rPr>
        <w:t xml:space="preserve">ącznie </w:t>
      </w:r>
      <w:r>
        <w:rPr>
          <w:lang w:val="pl-PL"/>
        </w:rPr>
        <w:t xml:space="preserve">na całym świecie zatrudnia </w:t>
      </w:r>
      <w:r w:rsidRPr="000568EC">
        <w:rPr>
          <w:lang w:val="pl-PL"/>
        </w:rPr>
        <w:t xml:space="preserve">około </w:t>
      </w:r>
      <w:r>
        <w:rPr>
          <w:lang w:val="pl-PL"/>
        </w:rPr>
        <w:t>164</w:t>
      </w:r>
      <w:r w:rsidRPr="000568EC">
        <w:rPr>
          <w:lang w:val="pl-PL"/>
        </w:rPr>
        <w:t xml:space="preserve"> 000 pracowników i odpowiada za globalną działalność Mercedes-Benz Cars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>. Prezesem zarządu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AG jest Ola </w:t>
      </w:r>
      <w:proofErr w:type="spellStart"/>
      <w:r w:rsidRPr="000568EC">
        <w:rPr>
          <w:lang w:val="pl-PL"/>
        </w:rPr>
        <w:t>Källenius</w:t>
      </w:r>
      <w:proofErr w:type="spellEnd"/>
      <w:r w:rsidRPr="000568EC">
        <w:rPr>
          <w:lang w:val="pl-PL"/>
        </w:rPr>
        <w:t xml:space="preserve">. Firma koncentruje się na rozwoju, produkcji i sprzedaży samochodów osobowych i użytkowych oraz usług związanych z pojazdami. Ponadto aspiruje do bycia liderem w obszarach </w:t>
      </w:r>
      <w:proofErr w:type="spellStart"/>
      <w:r w:rsidRPr="000568EC">
        <w:rPr>
          <w:lang w:val="pl-PL"/>
        </w:rPr>
        <w:t>elektromobilności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oraz </w:t>
      </w:r>
      <w:r w:rsidRPr="000568EC">
        <w:rPr>
          <w:lang w:val="pl-PL"/>
        </w:rPr>
        <w:t xml:space="preserve">samochodowego oprogramowania. </w:t>
      </w:r>
      <w:r w:rsidRPr="00351EE9">
        <w:rPr>
          <w:lang w:val="pl-PL"/>
        </w:rPr>
        <w:t xml:space="preserve">Portfolio marek Mercedes-Benz Cars obejmuje markę Mercedes-Benz, a także Mercedes-AMG, Mercedes-Maybach i markę produktów Klasy G. </w:t>
      </w:r>
      <w:r w:rsidRPr="000568EC">
        <w:rPr>
          <w:lang w:val="pl-PL"/>
        </w:rPr>
        <w:t xml:space="preserve">Mercedes-Benz AG jest jednym z największych producentów samochodów osobowych klasy </w:t>
      </w:r>
      <w:proofErr w:type="spellStart"/>
      <w:r w:rsidRPr="000568EC">
        <w:rPr>
          <w:lang w:val="pl-PL"/>
        </w:rPr>
        <w:t>premium</w:t>
      </w:r>
      <w:proofErr w:type="spellEnd"/>
      <w:r w:rsidRPr="000568EC">
        <w:rPr>
          <w:lang w:val="pl-PL"/>
        </w:rPr>
        <w:t xml:space="preserve"> na świecie. W 202</w:t>
      </w:r>
      <w:r>
        <w:rPr>
          <w:lang w:val="pl-PL"/>
        </w:rPr>
        <w:t>5</w:t>
      </w:r>
      <w:r w:rsidRPr="000568EC">
        <w:rPr>
          <w:lang w:val="pl-PL"/>
        </w:rPr>
        <w:t xml:space="preserve"> r. sprzedał około 2,</w:t>
      </w:r>
      <w:r>
        <w:rPr>
          <w:lang w:val="pl-PL"/>
        </w:rPr>
        <w:t>1</w:t>
      </w:r>
      <w:r w:rsidRPr="000568EC">
        <w:rPr>
          <w:lang w:val="pl-PL"/>
        </w:rPr>
        <w:t xml:space="preserve"> miliona aut osobowych i użytkowych. W </w:t>
      </w:r>
      <w:r>
        <w:rPr>
          <w:lang w:val="pl-PL"/>
        </w:rPr>
        <w:t>ramach</w:t>
      </w:r>
      <w:r w:rsidRPr="000568EC">
        <w:rPr>
          <w:lang w:val="pl-PL"/>
        </w:rPr>
        <w:t xml:space="preserve"> </w:t>
      </w:r>
      <w:r>
        <w:rPr>
          <w:lang w:val="pl-PL"/>
        </w:rPr>
        <w:t xml:space="preserve">obu segmentów </w:t>
      </w:r>
      <w:r w:rsidRPr="000568EC">
        <w:rPr>
          <w:lang w:val="pl-PL"/>
        </w:rPr>
        <w:t xml:space="preserve">biznesowych </w:t>
      </w:r>
      <w:r>
        <w:rPr>
          <w:lang w:val="pl-PL"/>
        </w:rPr>
        <w:t xml:space="preserve">– </w:t>
      </w:r>
      <w:r w:rsidRPr="000568EC">
        <w:rPr>
          <w:lang w:val="pl-PL"/>
        </w:rPr>
        <w:t xml:space="preserve">Mercedes-Benz Cars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– </w:t>
      </w:r>
      <w:r w:rsidRPr="000568EC">
        <w:rPr>
          <w:lang w:val="pl-PL"/>
        </w:rPr>
        <w:t>nieustannie</w:t>
      </w:r>
      <w:r>
        <w:rPr>
          <w:lang w:val="pl-PL"/>
        </w:rPr>
        <w:t xml:space="preserve"> </w:t>
      </w:r>
      <w:r w:rsidRPr="000568EC">
        <w:rPr>
          <w:lang w:val="pl-PL"/>
        </w:rPr>
        <w:t xml:space="preserve">rozszerza swoją światową sieć produkcyjną, która obecnie liczy </w:t>
      </w:r>
      <w:r>
        <w:rPr>
          <w:lang w:val="pl-PL"/>
        </w:rPr>
        <w:t>około</w:t>
      </w:r>
      <w:r w:rsidRPr="000568EC">
        <w:rPr>
          <w:lang w:val="pl-PL"/>
        </w:rPr>
        <w:t xml:space="preserve"> 30 zakładów na czterech kontynentach. Przewodnią zasadą strategii Mercedes-Benz jest zrównoważony rozwój. </w:t>
      </w:r>
      <w:r>
        <w:rPr>
          <w:lang w:val="pl-PL"/>
        </w:rPr>
        <w:t xml:space="preserve">W ten sposób firma bierze </w:t>
      </w:r>
      <w:r w:rsidRPr="000568EC">
        <w:rPr>
          <w:lang w:val="pl-PL"/>
        </w:rPr>
        <w:t>odpowiedzialność za ekonomiczne, ekologiczne i społeczne skutki swojej działalności biznesowej, uwzględniając cały łańcuch wartości.</w:t>
      </w:r>
      <w:bookmarkEnd w:id="0"/>
      <w:bookmarkEnd w:id="1"/>
      <w:bookmarkEnd w:id="2"/>
    </w:p>
    <w:sectPr w:rsidR="00D01948" w:rsidRPr="003B66DE" w:rsidSect="001D2EC1"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ED4F5" w14:textId="77777777" w:rsidR="004B67D9" w:rsidRPr="003C6EBA" w:rsidRDefault="004B67D9">
      <w:r w:rsidRPr="003C6EBA">
        <w:separator/>
      </w:r>
    </w:p>
  </w:endnote>
  <w:endnote w:type="continuationSeparator" w:id="0">
    <w:p w14:paraId="557D8B9B" w14:textId="77777777" w:rsidR="004B67D9" w:rsidRPr="005175CA" w:rsidRDefault="004B67D9" w:rsidP="005175CA">
      <w:pPr>
        <w:pStyle w:val="Stopk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Light"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B Corpo S Text Office Light">
    <w:panose1 w:val="020B0404050000000004"/>
    <w:charset w:val="EE"/>
    <w:family w:val="swiss"/>
    <w:pitch w:val="variable"/>
    <w:sig w:usb0="20000007" w:usb1="00000003" w:usb2="00000000" w:usb3="00000000" w:csb0="00000193" w:csb1="00000000"/>
  </w:font>
  <w:font w:name="MB Corpo S Text Office">
    <w:panose1 w:val="020B0504050000000004"/>
    <w:charset w:val="EE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EE"/>
    <w:family w:val="roman"/>
    <w:pitch w:val="variable"/>
    <w:sig w:usb0="20000007" w:usb1="00000003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98366" w14:textId="4A516C6B" w:rsidR="00EC1864" w:rsidRPr="003C6EBA" w:rsidRDefault="009F2630" w:rsidP="00B00F20">
    <w:pPr>
      <w:pStyle w:val="D07Pagenumber"/>
      <w:framePr w:wrap="around"/>
      <w:rPr>
        <w:noProof w:val="0"/>
      </w:rPr>
    </w:pPr>
    <w:r>
      <w:rPr>
        <w:noProof w:val="0"/>
      </w:rPr>
      <w:t>Strona</w:t>
    </w:r>
    <w:r w:rsidR="00EC1864" w:rsidRPr="003C6EBA">
      <w:rPr>
        <w:noProof w:val="0"/>
      </w:rPr>
      <w:t xml:space="preserve"> </w:t>
    </w:r>
    <w:r w:rsidR="00EC1864" w:rsidRPr="003C6EBA">
      <w:rPr>
        <w:rStyle w:val="Numerstrony"/>
        <w:noProof w:val="0"/>
      </w:rPr>
      <w:fldChar w:fldCharType="begin"/>
    </w:r>
    <w:r w:rsidR="00EC1864" w:rsidRPr="003C6EBA">
      <w:rPr>
        <w:rStyle w:val="Numerstrony"/>
        <w:noProof w:val="0"/>
      </w:rPr>
      <w:instrText xml:space="preserve"> PAGE </w:instrText>
    </w:r>
    <w:r w:rsidR="00EC1864" w:rsidRPr="003C6EBA">
      <w:rPr>
        <w:rStyle w:val="Numerstrony"/>
        <w:noProof w:val="0"/>
      </w:rPr>
      <w:fldChar w:fldCharType="separate"/>
    </w:r>
    <w:r w:rsidR="002B3A8B" w:rsidRPr="003C6EBA">
      <w:rPr>
        <w:rStyle w:val="Numerstrony"/>
        <w:noProof w:val="0"/>
      </w:rPr>
      <w:t>2</w:t>
    </w:r>
    <w:r w:rsidR="00EC1864" w:rsidRPr="003C6EBA">
      <w:rPr>
        <w:rStyle w:val="Numerstrony"/>
        <w:noProof w:val="0"/>
      </w:rPr>
      <w:fldChar w:fldCharType="end"/>
    </w:r>
    <w:r>
      <w:rPr>
        <w:rStyle w:val="Numerstrony"/>
        <w:noProof w:val="0"/>
      </w:rPr>
      <w:t>.</w:t>
    </w:r>
  </w:p>
  <w:p w14:paraId="66A2B638" w14:textId="77777777" w:rsidR="00EC1864" w:rsidRPr="003C6EBA" w:rsidRDefault="00EC18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AF3162" w:rsidRPr="00F93D05" w14:paraId="7277EE32" w14:textId="77777777" w:rsidTr="00FC5F7D">
      <w:trPr>
        <w:trHeight w:hRule="exact" w:val="1486"/>
      </w:trPr>
      <w:tc>
        <w:tcPr>
          <w:tcW w:w="9894" w:type="dxa"/>
          <w:vAlign w:val="bottom"/>
        </w:tcPr>
        <w:sdt>
          <w:sdtPr>
            <w:rPr>
              <w:rFonts w:eastAsiaTheme="minorHAnsi"/>
              <w:lang w:eastAsia="en-US"/>
            </w:rPr>
            <w:id w:val="1199129432"/>
          </w:sdtPr>
          <w:sdtContent>
            <w:p w14:paraId="22BE044B" w14:textId="110AC498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  <w:r w:rsidRPr="00F93D05">
                <w:rPr>
                  <w:lang w:val="de-DE"/>
                </w:rPr>
                <w:t xml:space="preserve"> </w:t>
              </w:r>
              <w:r w:rsidRPr="00E37C94">
                <w:rPr>
                  <w:rFonts w:eastAsiaTheme="minorHAnsi"/>
                  <w:lang w:val="de-DE" w:eastAsia="en-US"/>
                </w:rPr>
                <w:t xml:space="preserve">Mercedes-Benz AG | Mercedesstraße 120, 70372 Stuttgart,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Niemcy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|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telefon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+49 711 17 0 | dialog@mercedes-benz.com | www.mercedes-benz.com</w:t>
              </w:r>
            </w:p>
            <w:p w14:paraId="6EB76611" w14:textId="77777777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</w:p>
            <w:p w14:paraId="0CD39C8E" w14:textId="77777777" w:rsidR="00E37C94" w:rsidRPr="00F93D05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F93D05">
                <w:rPr>
                  <w:rFonts w:eastAsiaTheme="minorHAnsi"/>
                  <w:lang w:val="pl-PL" w:eastAsia="en-US"/>
                </w:rPr>
                <w:t xml:space="preserve">Mercedes-Benz AG | Siedziba i Sąd Rejestrowy: Stuttgart, nr w Rej. Handl.: 762873 </w:t>
              </w:r>
            </w:p>
            <w:p w14:paraId="2D29A929" w14:textId="77777777" w:rsidR="00E37C94" w:rsidRPr="00F93D05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F93D05">
                <w:rPr>
                  <w:rFonts w:eastAsiaTheme="minorHAnsi"/>
                  <w:lang w:val="pl-PL" w:eastAsia="en-US"/>
                </w:rPr>
                <w:t>Prezes Rady Nadzorczej: Martin Brudermüller</w:t>
              </w:r>
            </w:p>
            <w:p w14:paraId="790FE959" w14:textId="10831D61" w:rsidR="00AF3162" w:rsidRPr="00F93D05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F93D05">
                <w:rPr>
                  <w:rFonts w:eastAsiaTheme="minorHAnsi"/>
                  <w:lang w:val="pl-PL" w:eastAsia="en-US"/>
                </w:rPr>
                <w:t xml:space="preserve">Zarząd: Ola Källenius, prezes; Jörg Burzer, Mathias Geisen, Olaf Schick, Michael Schiebe, Britta Seeger, Oliver Thöne, Harald Wilhelm </w:t>
              </w:r>
            </w:p>
          </w:sdtContent>
        </w:sdt>
      </w:tc>
    </w:tr>
  </w:tbl>
  <w:p w14:paraId="7DF9DF88" w14:textId="77777777" w:rsidR="007F0784" w:rsidRPr="00F93D05" w:rsidRDefault="007F0784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4BAC4" w14:textId="77777777" w:rsidR="004B67D9" w:rsidRPr="003C6EBA" w:rsidRDefault="004B67D9" w:rsidP="002724F8">
      <w:pPr>
        <w:spacing w:line="170" w:lineRule="exact"/>
      </w:pPr>
      <w:r w:rsidRPr="003C6EBA">
        <w:rPr>
          <w:sz w:val="10"/>
          <w:szCs w:val="10"/>
        </w:rPr>
        <w:separator/>
      </w:r>
    </w:p>
  </w:footnote>
  <w:footnote w:type="continuationSeparator" w:id="0">
    <w:p w14:paraId="7E3704E4" w14:textId="77777777" w:rsidR="004B67D9" w:rsidRPr="003C6EBA" w:rsidRDefault="004B67D9" w:rsidP="00764B8C">
      <w:r w:rsidRPr="003C6EBA">
        <w:continuationSeparator/>
      </w:r>
    </w:p>
    <w:p w14:paraId="1FC3978A" w14:textId="77777777" w:rsidR="004B67D9" w:rsidRPr="003C6EBA" w:rsidRDefault="004B67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74E09" w14:textId="77777777" w:rsidR="006C14AB" w:rsidRPr="003C6EBA" w:rsidRDefault="00B52262" w:rsidP="001028C6">
    <w:pPr>
      <w:pStyle w:val="A03Copytext"/>
    </w:pPr>
    <w:r w:rsidRPr="003C6EBA">
      <w:rPr>
        <w:noProof/>
        <w14:ligatures w14:val="none"/>
      </w:rPr>
      <w:drawing>
        <wp:anchor distT="0" distB="0" distL="114300" distR="114300" simplePos="0" relativeHeight="251671552" behindDoc="0" locked="0" layoutInCell="1" allowOverlap="1" wp14:anchorId="29E20903" wp14:editId="77B17475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1570939636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39636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4EC7" w:rsidRPr="003C6EBA">
      <w:rPr>
        <w:noProof/>
        <w14:ligatures w14:val="none"/>
      </w:rPr>
      <w:drawing>
        <wp:anchor distT="0" distB="0" distL="114300" distR="114300" simplePos="0" relativeHeight="251672576" behindDoc="0" locked="0" layoutInCell="1" allowOverlap="1" wp14:anchorId="36BB3BAA" wp14:editId="4DF8355B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79500" cy="123825"/>
          <wp:effectExtent l="0" t="0" r="6350" b="9525"/>
          <wp:wrapNone/>
          <wp:docPr id="1814972570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972570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12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4346306"/>
    <w:multiLevelType w:val="hybridMultilevel"/>
    <w:tmpl w:val="31BAF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B0798E"/>
    <w:multiLevelType w:val="hybridMultilevel"/>
    <w:tmpl w:val="ED046FC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6907CA"/>
    <w:multiLevelType w:val="hybridMultilevel"/>
    <w:tmpl w:val="25082FA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3D0617"/>
    <w:multiLevelType w:val="hybridMultilevel"/>
    <w:tmpl w:val="9C76FD2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FD3FCC"/>
    <w:multiLevelType w:val="hybridMultilevel"/>
    <w:tmpl w:val="1B388F1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6C100091"/>
    <w:multiLevelType w:val="hybridMultilevel"/>
    <w:tmpl w:val="2A349080"/>
    <w:lvl w:ilvl="0" w:tplc="03368AB0">
      <w:start w:val="5"/>
      <w:numFmt w:val="bullet"/>
      <w:pStyle w:val="C04Tablelis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1" w15:restartNumberingAfterBreak="0">
    <w:nsid w:val="73D86CC3"/>
    <w:multiLevelType w:val="hybridMultilevel"/>
    <w:tmpl w:val="AA2E2014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2E091C"/>
    <w:multiLevelType w:val="hybridMultilevel"/>
    <w:tmpl w:val="52BE9BA8"/>
    <w:lvl w:ilvl="0" w:tplc="160044BE">
      <w:start w:val="1"/>
      <w:numFmt w:val="bullet"/>
      <w:pStyle w:val="A04Lis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18"/>
  </w:num>
  <w:num w:numId="12" w16cid:durableId="423838343">
    <w:abstractNumId w:val="10"/>
  </w:num>
  <w:num w:numId="13" w16cid:durableId="1293629408">
    <w:abstractNumId w:val="19"/>
  </w:num>
  <w:num w:numId="14" w16cid:durableId="1237932400">
    <w:abstractNumId w:val="22"/>
  </w:num>
  <w:num w:numId="15" w16cid:durableId="1072124215">
    <w:abstractNumId w:val="23"/>
  </w:num>
  <w:num w:numId="16" w16cid:durableId="1743990120">
    <w:abstractNumId w:val="20"/>
  </w:num>
  <w:num w:numId="17" w16cid:durableId="1086612032">
    <w:abstractNumId w:val="13"/>
  </w:num>
  <w:num w:numId="18" w16cid:durableId="366371384">
    <w:abstractNumId w:val="14"/>
  </w:num>
  <w:num w:numId="19" w16cid:durableId="694424163">
    <w:abstractNumId w:val="11"/>
  </w:num>
  <w:num w:numId="20" w16cid:durableId="1915583237">
    <w:abstractNumId w:val="17"/>
  </w:num>
  <w:num w:numId="21" w16cid:durableId="1039207119">
    <w:abstractNumId w:val="16"/>
  </w:num>
  <w:num w:numId="22" w16cid:durableId="499740482">
    <w:abstractNumId w:val="12"/>
  </w:num>
  <w:num w:numId="23" w16cid:durableId="1136751691">
    <w:abstractNumId w:val="15"/>
  </w:num>
  <w:num w:numId="24" w16cid:durableId="8578877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pl-PL" w:vendorID="64" w:dllVersion="0" w:nlCheck="1" w:checkStyle="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2DB"/>
    <w:rsid w:val="00000C4C"/>
    <w:rsid w:val="00002924"/>
    <w:rsid w:val="00002A81"/>
    <w:rsid w:val="00003052"/>
    <w:rsid w:val="00003CDF"/>
    <w:rsid w:val="000049B1"/>
    <w:rsid w:val="000074CE"/>
    <w:rsid w:val="00010949"/>
    <w:rsid w:val="00011E70"/>
    <w:rsid w:val="0001257B"/>
    <w:rsid w:val="00013835"/>
    <w:rsid w:val="000140ED"/>
    <w:rsid w:val="00014580"/>
    <w:rsid w:val="0002077F"/>
    <w:rsid w:val="0002523C"/>
    <w:rsid w:val="00025CA1"/>
    <w:rsid w:val="0002661E"/>
    <w:rsid w:val="0003194D"/>
    <w:rsid w:val="000333CE"/>
    <w:rsid w:val="00033CCA"/>
    <w:rsid w:val="00035A0F"/>
    <w:rsid w:val="0003739E"/>
    <w:rsid w:val="00043EF1"/>
    <w:rsid w:val="00044F7C"/>
    <w:rsid w:val="00045A88"/>
    <w:rsid w:val="000509C6"/>
    <w:rsid w:val="00051F9C"/>
    <w:rsid w:val="00054818"/>
    <w:rsid w:val="00056CD0"/>
    <w:rsid w:val="00057B46"/>
    <w:rsid w:val="00060985"/>
    <w:rsid w:val="00062AA8"/>
    <w:rsid w:val="000639BC"/>
    <w:rsid w:val="000648CA"/>
    <w:rsid w:val="000661E7"/>
    <w:rsid w:val="00066A0F"/>
    <w:rsid w:val="00067FCD"/>
    <w:rsid w:val="000717CD"/>
    <w:rsid w:val="0007325C"/>
    <w:rsid w:val="00073D3F"/>
    <w:rsid w:val="0007416C"/>
    <w:rsid w:val="0007651D"/>
    <w:rsid w:val="00081305"/>
    <w:rsid w:val="00083330"/>
    <w:rsid w:val="00084223"/>
    <w:rsid w:val="00086C76"/>
    <w:rsid w:val="00090E05"/>
    <w:rsid w:val="00092D86"/>
    <w:rsid w:val="00095BBA"/>
    <w:rsid w:val="000961B2"/>
    <w:rsid w:val="000A41FB"/>
    <w:rsid w:val="000A50A1"/>
    <w:rsid w:val="000A610D"/>
    <w:rsid w:val="000A6302"/>
    <w:rsid w:val="000A76A1"/>
    <w:rsid w:val="000B0054"/>
    <w:rsid w:val="000B2BF4"/>
    <w:rsid w:val="000B6C7D"/>
    <w:rsid w:val="000C2C40"/>
    <w:rsid w:val="000C30C7"/>
    <w:rsid w:val="000C6A17"/>
    <w:rsid w:val="000C79D9"/>
    <w:rsid w:val="000D1322"/>
    <w:rsid w:val="000D1EDA"/>
    <w:rsid w:val="000D4868"/>
    <w:rsid w:val="000D48EC"/>
    <w:rsid w:val="000D517F"/>
    <w:rsid w:val="000E0DF9"/>
    <w:rsid w:val="000E139C"/>
    <w:rsid w:val="000E2F84"/>
    <w:rsid w:val="000E368C"/>
    <w:rsid w:val="000E6116"/>
    <w:rsid w:val="000F076B"/>
    <w:rsid w:val="000F2712"/>
    <w:rsid w:val="000F2AB4"/>
    <w:rsid w:val="000F3696"/>
    <w:rsid w:val="000F3AA9"/>
    <w:rsid w:val="000F7AE0"/>
    <w:rsid w:val="001020D8"/>
    <w:rsid w:val="001028C6"/>
    <w:rsid w:val="0010646B"/>
    <w:rsid w:val="00106A41"/>
    <w:rsid w:val="0010757F"/>
    <w:rsid w:val="00107F4F"/>
    <w:rsid w:val="00111F9F"/>
    <w:rsid w:val="0011302D"/>
    <w:rsid w:val="001130D4"/>
    <w:rsid w:val="001166BE"/>
    <w:rsid w:val="00117941"/>
    <w:rsid w:val="001214B4"/>
    <w:rsid w:val="00122D49"/>
    <w:rsid w:val="00123A7C"/>
    <w:rsid w:val="001250CE"/>
    <w:rsid w:val="0012549C"/>
    <w:rsid w:val="00125560"/>
    <w:rsid w:val="00125D57"/>
    <w:rsid w:val="001314A1"/>
    <w:rsid w:val="00131A63"/>
    <w:rsid w:val="00131C6D"/>
    <w:rsid w:val="00137C84"/>
    <w:rsid w:val="00141213"/>
    <w:rsid w:val="00150015"/>
    <w:rsid w:val="0015135E"/>
    <w:rsid w:val="00152114"/>
    <w:rsid w:val="00152A03"/>
    <w:rsid w:val="00153588"/>
    <w:rsid w:val="00153F19"/>
    <w:rsid w:val="001545A7"/>
    <w:rsid w:val="00154F96"/>
    <w:rsid w:val="001568A1"/>
    <w:rsid w:val="0015701D"/>
    <w:rsid w:val="00160A4A"/>
    <w:rsid w:val="001625C8"/>
    <w:rsid w:val="0016279C"/>
    <w:rsid w:val="00163214"/>
    <w:rsid w:val="0016553E"/>
    <w:rsid w:val="00170359"/>
    <w:rsid w:val="001756AB"/>
    <w:rsid w:val="0017699C"/>
    <w:rsid w:val="00181283"/>
    <w:rsid w:val="001850C2"/>
    <w:rsid w:val="00185B2E"/>
    <w:rsid w:val="00186D82"/>
    <w:rsid w:val="00187794"/>
    <w:rsid w:val="00187A9D"/>
    <w:rsid w:val="00190106"/>
    <w:rsid w:val="00190920"/>
    <w:rsid w:val="00191B43"/>
    <w:rsid w:val="00193003"/>
    <w:rsid w:val="0019715A"/>
    <w:rsid w:val="001973AB"/>
    <w:rsid w:val="00197D3D"/>
    <w:rsid w:val="001A3B52"/>
    <w:rsid w:val="001A3EDE"/>
    <w:rsid w:val="001A43D7"/>
    <w:rsid w:val="001A59E4"/>
    <w:rsid w:val="001B2B97"/>
    <w:rsid w:val="001B4781"/>
    <w:rsid w:val="001B5A88"/>
    <w:rsid w:val="001B6F3E"/>
    <w:rsid w:val="001B6FAF"/>
    <w:rsid w:val="001B7945"/>
    <w:rsid w:val="001C1DA5"/>
    <w:rsid w:val="001C39E9"/>
    <w:rsid w:val="001C5D4A"/>
    <w:rsid w:val="001C77C1"/>
    <w:rsid w:val="001D20E1"/>
    <w:rsid w:val="001D24E2"/>
    <w:rsid w:val="001D259B"/>
    <w:rsid w:val="001D2EC1"/>
    <w:rsid w:val="001D673F"/>
    <w:rsid w:val="001D6C8A"/>
    <w:rsid w:val="001E011E"/>
    <w:rsid w:val="001E061A"/>
    <w:rsid w:val="001E21A6"/>
    <w:rsid w:val="001E3676"/>
    <w:rsid w:val="001E37E4"/>
    <w:rsid w:val="001E4213"/>
    <w:rsid w:val="001F3272"/>
    <w:rsid w:val="001F4083"/>
    <w:rsid w:val="001F5241"/>
    <w:rsid w:val="001F732C"/>
    <w:rsid w:val="00201DB0"/>
    <w:rsid w:val="00203388"/>
    <w:rsid w:val="0020411A"/>
    <w:rsid w:val="0020712A"/>
    <w:rsid w:val="00210684"/>
    <w:rsid w:val="00214936"/>
    <w:rsid w:val="00215053"/>
    <w:rsid w:val="00216079"/>
    <w:rsid w:val="002169FA"/>
    <w:rsid w:val="0022140C"/>
    <w:rsid w:val="00221412"/>
    <w:rsid w:val="0022182A"/>
    <w:rsid w:val="00226CBC"/>
    <w:rsid w:val="002276B9"/>
    <w:rsid w:val="00232705"/>
    <w:rsid w:val="002348CF"/>
    <w:rsid w:val="002352DB"/>
    <w:rsid w:val="00235B71"/>
    <w:rsid w:val="00237181"/>
    <w:rsid w:val="00237268"/>
    <w:rsid w:val="00240590"/>
    <w:rsid w:val="002432DF"/>
    <w:rsid w:val="0024567E"/>
    <w:rsid w:val="00246F69"/>
    <w:rsid w:val="00250D89"/>
    <w:rsid w:val="0025148A"/>
    <w:rsid w:val="00251B64"/>
    <w:rsid w:val="00252207"/>
    <w:rsid w:val="00254135"/>
    <w:rsid w:val="00254288"/>
    <w:rsid w:val="0025510D"/>
    <w:rsid w:val="00260DA6"/>
    <w:rsid w:val="00262177"/>
    <w:rsid w:val="002622FF"/>
    <w:rsid w:val="00262603"/>
    <w:rsid w:val="00262878"/>
    <w:rsid w:val="0026510D"/>
    <w:rsid w:val="0026566D"/>
    <w:rsid w:val="00266A84"/>
    <w:rsid w:val="00266D93"/>
    <w:rsid w:val="00267E79"/>
    <w:rsid w:val="00270D6E"/>
    <w:rsid w:val="00271933"/>
    <w:rsid w:val="002721B5"/>
    <w:rsid w:val="002724F8"/>
    <w:rsid w:val="00273CED"/>
    <w:rsid w:val="00273DB9"/>
    <w:rsid w:val="00273EC2"/>
    <w:rsid w:val="002747A2"/>
    <w:rsid w:val="00280C66"/>
    <w:rsid w:val="002842CD"/>
    <w:rsid w:val="002844C5"/>
    <w:rsid w:val="00286376"/>
    <w:rsid w:val="0029326C"/>
    <w:rsid w:val="00294B0D"/>
    <w:rsid w:val="002960B5"/>
    <w:rsid w:val="002A0F13"/>
    <w:rsid w:val="002A7303"/>
    <w:rsid w:val="002B27E5"/>
    <w:rsid w:val="002B2ADC"/>
    <w:rsid w:val="002B2D6A"/>
    <w:rsid w:val="002B3A8B"/>
    <w:rsid w:val="002B536C"/>
    <w:rsid w:val="002C2B2E"/>
    <w:rsid w:val="002C39C7"/>
    <w:rsid w:val="002C56DB"/>
    <w:rsid w:val="002D0630"/>
    <w:rsid w:val="002D2341"/>
    <w:rsid w:val="002D3D23"/>
    <w:rsid w:val="002E2080"/>
    <w:rsid w:val="002E549E"/>
    <w:rsid w:val="002E7B9B"/>
    <w:rsid w:val="002F0252"/>
    <w:rsid w:val="002F3FEF"/>
    <w:rsid w:val="002F4745"/>
    <w:rsid w:val="002F7BB2"/>
    <w:rsid w:val="00300181"/>
    <w:rsid w:val="003034AE"/>
    <w:rsid w:val="003061A3"/>
    <w:rsid w:val="0030635E"/>
    <w:rsid w:val="003064B1"/>
    <w:rsid w:val="0031147E"/>
    <w:rsid w:val="003144C7"/>
    <w:rsid w:val="003161CC"/>
    <w:rsid w:val="00316C47"/>
    <w:rsid w:val="00317376"/>
    <w:rsid w:val="00317769"/>
    <w:rsid w:val="00323AC5"/>
    <w:rsid w:val="00323D97"/>
    <w:rsid w:val="00324C6D"/>
    <w:rsid w:val="0033099A"/>
    <w:rsid w:val="00331EB3"/>
    <w:rsid w:val="00332C72"/>
    <w:rsid w:val="0033323C"/>
    <w:rsid w:val="003335F1"/>
    <w:rsid w:val="003355C6"/>
    <w:rsid w:val="0033780C"/>
    <w:rsid w:val="00342034"/>
    <w:rsid w:val="00343645"/>
    <w:rsid w:val="003478CD"/>
    <w:rsid w:val="00351301"/>
    <w:rsid w:val="00353ABF"/>
    <w:rsid w:val="00355E21"/>
    <w:rsid w:val="00357746"/>
    <w:rsid w:val="00360545"/>
    <w:rsid w:val="0036489C"/>
    <w:rsid w:val="00365832"/>
    <w:rsid w:val="00365E7A"/>
    <w:rsid w:val="0036672E"/>
    <w:rsid w:val="00370B20"/>
    <w:rsid w:val="003721C5"/>
    <w:rsid w:val="00374CCB"/>
    <w:rsid w:val="003753CD"/>
    <w:rsid w:val="00375A32"/>
    <w:rsid w:val="00381B12"/>
    <w:rsid w:val="00382D93"/>
    <w:rsid w:val="00383033"/>
    <w:rsid w:val="00383CD5"/>
    <w:rsid w:val="0038797C"/>
    <w:rsid w:val="0039108E"/>
    <w:rsid w:val="00391CCB"/>
    <w:rsid w:val="00394ADB"/>
    <w:rsid w:val="003967EA"/>
    <w:rsid w:val="003968AF"/>
    <w:rsid w:val="003A0038"/>
    <w:rsid w:val="003A0B70"/>
    <w:rsid w:val="003A2CEB"/>
    <w:rsid w:val="003A50A8"/>
    <w:rsid w:val="003A6188"/>
    <w:rsid w:val="003A67BC"/>
    <w:rsid w:val="003B12CF"/>
    <w:rsid w:val="003B45D3"/>
    <w:rsid w:val="003B4FEB"/>
    <w:rsid w:val="003B534B"/>
    <w:rsid w:val="003B5A16"/>
    <w:rsid w:val="003B5C4C"/>
    <w:rsid w:val="003B66DE"/>
    <w:rsid w:val="003B7A24"/>
    <w:rsid w:val="003C08D8"/>
    <w:rsid w:val="003C31E9"/>
    <w:rsid w:val="003C69A3"/>
    <w:rsid w:val="003C6EBA"/>
    <w:rsid w:val="003D07BA"/>
    <w:rsid w:val="003D1AC2"/>
    <w:rsid w:val="003D6A50"/>
    <w:rsid w:val="003D7575"/>
    <w:rsid w:val="003E17A7"/>
    <w:rsid w:val="003E2ACE"/>
    <w:rsid w:val="003E43A7"/>
    <w:rsid w:val="003F220A"/>
    <w:rsid w:val="003F2B45"/>
    <w:rsid w:val="003F33E4"/>
    <w:rsid w:val="003F68C9"/>
    <w:rsid w:val="00402DAA"/>
    <w:rsid w:val="004052BE"/>
    <w:rsid w:val="00405B41"/>
    <w:rsid w:val="00405C90"/>
    <w:rsid w:val="0040619F"/>
    <w:rsid w:val="00406312"/>
    <w:rsid w:val="004078C9"/>
    <w:rsid w:val="00410540"/>
    <w:rsid w:val="0041163E"/>
    <w:rsid w:val="004151E9"/>
    <w:rsid w:val="0042066D"/>
    <w:rsid w:val="0042210D"/>
    <w:rsid w:val="00423F78"/>
    <w:rsid w:val="004250CE"/>
    <w:rsid w:val="00425284"/>
    <w:rsid w:val="00425D50"/>
    <w:rsid w:val="00427245"/>
    <w:rsid w:val="00431013"/>
    <w:rsid w:val="004318AE"/>
    <w:rsid w:val="0043260D"/>
    <w:rsid w:val="004361F4"/>
    <w:rsid w:val="004377ED"/>
    <w:rsid w:val="00437FE0"/>
    <w:rsid w:val="0044160E"/>
    <w:rsid w:val="00443BF6"/>
    <w:rsid w:val="004448E7"/>
    <w:rsid w:val="00445941"/>
    <w:rsid w:val="00446715"/>
    <w:rsid w:val="00452239"/>
    <w:rsid w:val="0045295D"/>
    <w:rsid w:val="00454936"/>
    <w:rsid w:val="0045791F"/>
    <w:rsid w:val="004758D3"/>
    <w:rsid w:val="0047693F"/>
    <w:rsid w:val="004847DA"/>
    <w:rsid w:val="00486711"/>
    <w:rsid w:val="00492988"/>
    <w:rsid w:val="00492F19"/>
    <w:rsid w:val="0049387E"/>
    <w:rsid w:val="00496814"/>
    <w:rsid w:val="00497BF5"/>
    <w:rsid w:val="004A30DF"/>
    <w:rsid w:val="004A5B57"/>
    <w:rsid w:val="004B0476"/>
    <w:rsid w:val="004B4319"/>
    <w:rsid w:val="004B4913"/>
    <w:rsid w:val="004B67D9"/>
    <w:rsid w:val="004B7443"/>
    <w:rsid w:val="004B7A02"/>
    <w:rsid w:val="004C03FA"/>
    <w:rsid w:val="004C1401"/>
    <w:rsid w:val="004C3021"/>
    <w:rsid w:val="004C4652"/>
    <w:rsid w:val="004C5B6A"/>
    <w:rsid w:val="004D0ACA"/>
    <w:rsid w:val="004D0E9C"/>
    <w:rsid w:val="004D110F"/>
    <w:rsid w:val="004D3DAC"/>
    <w:rsid w:val="004D6A8E"/>
    <w:rsid w:val="004E0CD1"/>
    <w:rsid w:val="004E11BD"/>
    <w:rsid w:val="004E1AF7"/>
    <w:rsid w:val="004E20D2"/>
    <w:rsid w:val="004E46E1"/>
    <w:rsid w:val="004E5B7C"/>
    <w:rsid w:val="004E73CD"/>
    <w:rsid w:val="004F2D9F"/>
    <w:rsid w:val="004F34DB"/>
    <w:rsid w:val="004F4917"/>
    <w:rsid w:val="00502D36"/>
    <w:rsid w:val="00503DF8"/>
    <w:rsid w:val="00506D69"/>
    <w:rsid w:val="00510363"/>
    <w:rsid w:val="00510CAC"/>
    <w:rsid w:val="00511D8D"/>
    <w:rsid w:val="005175CA"/>
    <w:rsid w:val="00520E0E"/>
    <w:rsid w:val="00522D21"/>
    <w:rsid w:val="00522F31"/>
    <w:rsid w:val="00523E64"/>
    <w:rsid w:val="00524941"/>
    <w:rsid w:val="0052496A"/>
    <w:rsid w:val="00525B17"/>
    <w:rsid w:val="005339E6"/>
    <w:rsid w:val="00533E32"/>
    <w:rsid w:val="005375EC"/>
    <w:rsid w:val="00542C1B"/>
    <w:rsid w:val="00546E67"/>
    <w:rsid w:val="00551642"/>
    <w:rsid w:val="00553270"/>
    <w:rsid w:val="005602D6"/>
    <w:rsid w:val="00560B14"/>
    <w:rsid w:val="0056117D"/>
    <w:rsid w:val="005612D3"/>
    <w:rsid w:val="00562EC2"/>
    <w:rsid w:val="00570A1F"/>
    <w:rsid w:val="00572FED"/>
    <w:rsid w:val="00576EC6"/>
    <w:rsid w:val="005778E0"/>
    <w:rsid w:val="00577A77"/>
    <w:rsid w:val="00580B56"/>
    <w:rsid w:val="0058144F"/>
    <w:rsid w:val="0058168D"/>
    <w:rsid w:val="00583736"/>
    <w:rsid w:val="0058495F"/>
    <w:rsid w:val="00586DA1"/>
    <w:rsid w:val="00590457"/>
    <w:rsid w:val="00591A18"/>
    <w:rsid w:val="00591BBD"/>
    <w:rsid w:val="00591CA8"/>
    <w:rsid w:val="00595B78"/>
    <w:rsid w:val="0059730C"/>
    <w:rsid w:val="005A5B2A"/>
    <w:rsid w:val="005A64E1"/>
    <w:rsid w:val="005A7720"/>
    <w:rsid w:val="005A7AF9"/>
    <w:rsid w:val="005B0728"/>
    <w:rsid w:val="005B434E"/>
    <w:rsid w:val="005C0ED8"/>
    <w:rsid w:val="005C1ACD"/>
    <w:rsid w:val="005C297B"/>
    <w:rsid w:val="005C2ECA"/>
    <w:rsid w:val="005C4EE0"/>
    <w:rsid w:val="005C4F7C"/>
    <w:rsid w:val="005C5AA6"/>
    <w:rsid w:val="005D0F6A"/>
    <w:rsid w:val="005D13FB"/>
    <w:rsid w:val="005D4EC7"/>
    <w:rsid w:val="005D7DBF"/>
    <w:rsid w:val="005E279E"/>
    <w:rsid w:val="005E3C21"/>
    <w:rsid w:val="005E4519"/>
    <w:rsid w:val="005E4752"/>
    <w:rsid w:val="005E6CF4"/>
    <w:rsid w:val="005E7509"/>
    <w:rsid w:val="005F19DB"/>
    <w:rsid w:val="005F432E"/>
    <w:rsid w:val="005F4333"/>
    <w:rsid w:val="005F534C"/>
    <w:rsid w:val="005F6D0C"/>
    <w:rsid w:val="005F7E34"/>
    <w:rsid w:val="006001EE"/>
    <w:rsid w:val="006036EB"/>
    <w:rsid w:val="00604334"/>
    <w:rsid w:val="006044F1"/>
    <w:rsid w:val="0060538A"/>
    <w:rsid w:val="00612519"/>
    <w:rsid w:val="0061326A"/>
    <w:rsid w:val="0061567D"/>
    <w:rsid w:val="0061589C"/>
    <w:rsid w:val="006166FC"/>
    <w:rsid w:val="00631115"/>
    <w:rsid w:val="00632A1E"/>
    <w:rsid w:val="006377AF"/>
    <w:rsid w:val="00642232"/>
    <w:rsid w:val="00645312"/>
    <w:rsid w:val="00645A3E"/>
    <w:rsid w:val="00645BBA"/>
    <w:rsid w:val="00645CDA"/>
    <w:rsid w:val="00645E6A"/>
    <w:rsid w:val="0064602D"/>
    <w:rsid w:val="00650C52"/>
    <w:rsid w:val="006517B1"/>
    <w:rsid w:val="0065282E"/>
    <w:rsid w:val="0065415E"/>
    <w:rsid w:val="0065651F"/>
    <w:rsid w:val="006570DB"/>
    <w:rsid w:val="0065761F"/>
    <w:rsid w:val="0066070D"/>
    <w:rsid w:val="00660F60"/>
    <w:rsid w:val="006619AF"/>
    <w:rsid w:val="0066336F"/>
    <w:rsid w:val="006645A2"/>
    <w:rsid w:val="00664D0C"/>
    <w:rsid w:val="00666B12"/>
    <w:rsid w:val="00667DC0"/>
    <w:rsid w:val="00670FB0"/>
    <w:rsid w:val="00671643"/>
    <w:rsid w:val="00680A31"/>
    <w:rsid w:val="00680A7F"/>
    <w:rsid w:val="006860CA"/>
    <w:rsid w:val="00690BC6"/>
    <w:rsid w:val="00692D84"/>
    <w:rsid w:val="00692F9C"/>
    <w:rsid w:val="00694F37"/>
    <w:rsid w:val="00697428"/>
    <w:rsid w:val="00697803"/>
    <w:rsid w:val="006A4EFD"/>
    <w:rsid w:val="006A5BA8"/>
    <w:rsid w:val="006A6374"/>
    <w:rsid w:val="006B13CE"/>
    <w:rsid w:val="006C14AB"/>
    <w:rsid w:val="006C1739"/>
    <w:rsid w:val="006C1F25"/>
    <w:rsid w:val="006C3353"/>
    <w:rsid w:val="006C3897"/>
    <w:rsid w:val="006C56E5"/>
    <w:rsid w:val="006D083D"/>
    <w:rsid w:val="006D2A3A"/>
    <w:rsid w:val="006D4616"/>
    <w:rsid w:val="006D53D4"/>
    <w:rsid w:val="006D74F1"/>
    <w:rsid w:val="006E0CAC"/>
    <w:rsid w:val="006E0EB1"/>
    <w:rsid w:val="006E1452"/>
    <w:rsid w:val="006E36FD"/>
    <w:rsid w:val="006E3F0F"/>
    <w:rsid w:val="006E44F3"/>
    <w:rsid w:val="006F0D8C"/>
    <w:rsid w:val="006F2918"/>
    <w:rsid w:val="006F4B8F"/>
    <w:rsid w:val="006F568D"/>
    <w:rsid w:val="006F614B"/>
    <w:rsid w:val="006F6411"/>
    <w:rsid w:val="006F704D"/>
    <w:rsid w:val="006F71DC"/>
    <w:rsid w:val="006F7C58"/>
    <w:rsid w:val="00700E86"/>
    <w:rsid w:val="007130DA"/>
    <w:rsid w:val="007147DB"/>
    <w:rsid w:val="0072046B"/>
    <w:rsid w:val="00720C0D"/>
    <w:rsid w:val="007210E7"/>
    <w:rsid w:val="00722EAC"/>
    <w:rsid w:val="0072713E"/>
    <w:rsid w:val="0073053C"/>
    <w:rsid w:val="007306A1"/>
    <w:rsid w:val="00734F3B"/>
    <w:rsid w:val="00735384"/>
    <w:rsid w:val="00736485"/>
    <w:rsid w:val="007423F4"/>
    <w:rsid w:val="00742AE3"/>
    <w:rsid w:val="007452D3"/>
    <w:rsid w:val="00747ADB"/>
    <w:rsid w:val="00750754"/>
    <w:rsid w:val="00751366"/>
    <w:rsid w:val="007522E6"/>
    <w:rsid w:val="00755141"/>
    <w:rsid w:val="00755539"/>
    <w:rsid w:val="007611D7"/>
    <w:rsid w:val="007612C0"/>
    <w:rsid w:val="00764B8C"/>
    <w:rsid w:val="00764F85"/>
    <w:rsid w:val="00765AA2"/>
    <w:rsid w:val="00766C52"/>
    <w:rsid w:val="00772011"/>
    <w:rsid w:val="0077365A"/>
    <w:rsid w:val="00773FD7"/>
    <w:rsid w:val="0077450E"/>
    <w:rsid w:val="00775FC6"/>
    <w:rsid w:val="00776BE1"/>
    <w:rsid w:val="0077741B"/>
    <w:rsid w:val="00777BE2"/>
    <w:rsid w:val="00780655"/>
    <w:rsid w:val="007834FE"/>
    <w:rsid w:val="00785A09"/>
    <w:rsid w:val="00792383"/>
    <w:rsid w:val="00792A1E"/>
    <w:rsid w:val="00795261"/>
    <w:rsid w:val="00795C72"/>
    <w:rsid w:val="00796291"/>
    <w:rsid w:val="007A399D"/>
    <w:rsid w:val="007A42BE"/>
    <w:rsid w:val="007A460B"/>
    <w:rsid w:val="007A585F"/>
    <w:rsid w:val="007B2421"/>
    <w:rsid w:val="007B59A5"/>
    <w:rsid w:val="007B63B2"/>
    <w:rsid w:val="007B707C"/>
    <w:rsid w:val="007B7159"/>
    <w:rsid w:val="007B7317"/>
    <w:rsid w:val="007C1A9B"/>
    <w:rsid w:val="007C6AB5"/>
    <w:rsid w:val="007C71CD"/>
    <w:rsid w:val="007C7FEC"/>
    <w:rsid w:val="007D1DC5"/>
    <w:rsid w:val="007D1E52"/>
    <w:rsid w:val="007D6C3E"/>
    <w:rsid w:val="007E0117"/>
    <w:rsid w:val="007E192F"/>
    <w:rsid w:val="007E234D"/>
    <w:rsid w:val="007E2854"/>
    <w:rsid w:val="007E3F4D"/>
    <w:rsid w:val="007E639B"/>
    <w:rsid w:val="007E6767"/>
    <w:rsid w:val="007E71B6"/>
    <w:rsid w:val="007E78A9"/>
    <w:rsid w:val="007F0784"/>
    <w:rsid w:val="007F4CE1"/>
    <w:rsid w:val="007F63C8"/>
    <w:rsid w:val="007F6D8D"/>
    <w:rsid w:val="007F764F"/>
    <w:rsid w:val="00801F2E"/>
    <w:rsid w:val="00803B73"/>
    <w:rsid w:val="00806E96"/>
    <w:rsid w:val="00810426"/>
    <w:rsid w:val="00810792"/>
    <w:rsid w:val="00811EA6"/>
    <w:rsid w:val="00813827"/>
    <w:rsid w:val="00814FEB"/>
    <w:rsid w:val="00815703"/>
    <w:rsid w:val="00815A93"/>
    <w:rsid w:val="0081648B"/>
    <w:rsid w:val="008211E4"/>
    <w:rsid w:val="00824C35"/>
    <w:rsid w:val="00825BD0"/>
    <w:rsid w:val="00826601"/>
    <w:rsid w:val="008279EE"/>
    <w:rsid w:val="00833242"/>
    <w:rsid w:val="00833778"/>
    <w:rsid w:val="00836FD4"/>
    <w:rsid w:val="00840EFC"/>
    <w:rsid w:val="00841B92"/>
    <w:rsid w:val="00841EBE"/>
    <w:rsid w:val="00842E87"/>
    <w:rsid w:val="008436BE"/>
    <w:rsid w:val="00844D44"/>
    <w:rsid w:val="00846E20"/>
    <w:rsid w:val="00850D53"/>
    <w:rsid w:val="0085348E"/>
    <w:rsid w:val="00857007"/>
    <w:rsid w:val="00864B06"/>
    <w:rsid w:val="00873D60"/>
    <w:rsid w:val="00874AE4"/>
    <w:rsid w:val="008802EC"/>
    <w:rsid w:val="00887DB3"/>
    <w:rsid w:val="0089037F"/>
    <w:rsid w:val="0089061E"/>
    <w:rsid w:val="008916E5"/>
    <w:rsid w:val="00893E3B"/>
    <w:rsid w:val="0089446D"/>
    <w:rsid w:val="008945B3"/>
    <w:rsid w:val="00894B35"/>
    <w:rsid w:val="00896466"/>
    <w:rsid w:val="00896C83"/>
    <w:rsid w:val="008A1B08"/>
    <w:rsid w:val="008A7B99"/>
    <w:rsid w:val="008B1E6E"/>
    <w:rsid w:val="008B200A"/>
    <w:rsid w:val="008B41E6"/>
    <w:rsid w:val="008B7A32"/>
    <w:rsid w:val="008C2ABD"/>
    <w:rsid w:val="008C37ED"/>
    <w:rsid w:val="008C6F1C"/>
    <w:rsid w:val="008C6F97"/>
    <w:rsid w:val="008D0381"/>
    <w:rsid w:val="008D185D"/>
    <w:rsid w:val="008D2015"/>
    <w:rsid w:val="008D2A82"/>
    <w:rsid w:val="008D4423"/>
    <w:rsid w:val="008D4F8B"/>
    <w:rsid w:val="008D5362"/>
    <w:rsid w:val="008E0612"/>
    <w:rsid w:val="008E4176"/>
    <w:rsid w:val="008E4F5F"/>
    <w:rsid w:val="008E5A4E"/>
    <w:rsid w:val="008F04DD"/>
    <w:rsid w:val="008F250C"/>
    <w:rsid w:val="008F2841"/>
    <w:rsid w:val="008F3E45"/>
    <w:rsid w:val="009002A6"/>
    <w:rsid w:val="0090622A"/>
    <w:rsid w:val="00912481"/>
    <w:rsid w:val="00912754"/>
    <w:rsid w:val="00913FB5"/>
    <w:rsid w:val="00915F61"/>
    <w:rsid w:val="009177C2"/>
    <w:rsid w:val="00917CF8"/>
    <w:rsid w:val="00917FD9"/>
    <w:rsid w:val="009209A2"/>
    <w:rsid w:val="009220D9"/>
    <w:rsid w:val="00923571"/>
    <w:rsid w:val="00923721"/>
    <w:rsid w:val="0092440B"/>
    <w:rsid w:val="00924457"/>
    <w:rsid w:val="00924B60"/>
    <w:rsid w:val="00926055"/>
    <w:rsid w:val="00933795"/>
    <w:rsid w:val="0093379D"/>
    <w:rsid w:val="009350EF"/>
    <w:rsid w:val="00935692"/>
    <w:rsid w:val="00943382"/>
    <w:rsid w:val="00944D03"/>
    <w:rsid w:val="0095136A"/>
    <w:rsid w:val="00952773"/>
    <w:rsid w:val="00953742"/>
    <w:rsid w:val="009547F1"/>
    <w:rsid w:val="009559A9"/>
    <w:rsid w:val="00963EBF"/>
    <w:rsid w:val="0096607A"/>
    <w:rsid w:val="00971B98"/>
    <w:rsid w:val="009721C3"/>
    <w:rsid w:val="00972E25"/>
    <w:rsid w:val="00973C57"/>
    <w:rsid w:val="00974D35"/>
    <w:rsid w:val="00976193"/>
    <w:rsid w:val="00980517"/>
    <w:rsid w:val="00980534"/>
    <w:rsid w:val="0098062B"/>
    <w:rsid w:val="0098338D"/>
    <w:rsid w:val="00983DD0"/>
    <w:rsid w:val="00985105"/>
    <w:rsid w:val="0098673F"/>
    <w:rsid w:val="00987509"/>
    <w:rsid w:val="00993361"/>
    <w:rsid w:val="00994687"/>
    <w:rsid w:val="00997499"/>
    <w:rsid w:val="0099779D"/>
    <w:rsid w:val="00997B60"/>
    <w:rsid w:val="009A066A"/>
    <w:rsid w:val="009A1A64"/>
    <w:rsid w:val="009A2EF3"/>
    <w:rsid w:val="009B05B9"/>
    <w:rsid w:val="009B1A81"/>
    <w:rsid w:val="009B29EE"/>
    <w:rsid w:val="009B2E34"/>
    <w:rsid w:val="009B33E2"/>
    <w:rsid w:val="009B4521"/>
    <w:rsid w:val="009B581A"/>
    <w:rsid w:val="009B64F5"/>
    <w:rsid w:val="009B67F5"/>
    <w:rsid w:val="009B7D3F"/>
    <w:rsid w:val="009C06B2"/>
    <w:rsid w:val="009C3392"/>
    <w:rsid w:val="009C6072"/>
    <w:rsid w:val="009C6C28"/>
    <w:rsid w:val="009D3BA3"/>
    <w:rsid w:val="009D636C"/>
    <w:rsid w:val="009D6AD7"/>
    <w:rsid w:val="009D78AF"/>
    <w:rsid w:val="009E21EE"/>
    <w:rsid w:val="009E2BC8"/>
    <w:rsid w:val="009E33E5"/>
    <w:rsid w:val="009F23C6"/>
    <w:rsid w:val="009F2630"/>
    <w:rsid w:val="00A00AD6"/>
    <w:rsid w:val="00A0198B"/>
    <w:rsid w:val="00A039F0"/>
    <w:rsid w:val="00A04319"/>
    <w:rsid w:val="00A04FEF"/>
    <w:rsid w:val="00A10546"/>
    <w:rsid w:val="00A10EA8"/>
    <w:rsid w:val="00A11C09"/>
    <w:rsid w:val="00A275F1"/>
    <w:rsid w:val="00A36956"/>
    <w:rsid w:val="00A46E60"/>
    <w:rsid w:val="00A46E66"/>
    <w:rsid w:val="00A50982"/>
    <w:rsid w:val="00A51E23"/>
    <w:rsid w:val="00A52699"/>
    <w:rsid w:val="00A527C4"/>
    <w:rsid w:val="00A54CFB"/>
    <w:rsid w:val="00A54EF7"/>
    <w:rsid w:val="00A5566F"/>
    <w:rsid w:val="00A6352A"/>
    <w:rsid w:val="00A64E47"/>
    <w:rsid w:val="00A66106"/>
    <w:rsid w:val="00A669D4"/>
    <w:rsid w:val="00A66FF9"/>
    <w:rsid w:val="00A6715B"/>
    <w:rsid w:val="00A71736"/>
    <w:rsid w:val="00A72322"/>
    <w:rsid w:val="00A7361A"/>
    <w:rsid w:val="00A73819"/>
    <w:rsid w:val="00A76509"/>
    <w:rsid w:val="00A81D0A"/>
    <w:rsid w:val="00A8324F"/>
    <w:rsid w:val="00A84BF2"/>
    <w:rsid w:val="00A84CC9"/>
    <w:rsid w:val="00A84E81"/>
    <w:rsid w:val="00A90416"/>
    <w:rsid w:val="00A916A2"/>
    <w:rsid w:val="00A94F62"/>
    <w:rsid w:val="00A951F6"/>
    <w:rsid w:val="00A95F47"/>
    <w:rsid w:val="00A960A2"/>
    <w:rsid w:val="00A97AF7"/>
    <w:rsid w:val="00AA14DA"/>
    <w:rsid w:val="00AA1F22"/>
    <w:rsid w:val="00AA3443"/>
    <w:rsid w:val="00AA4745"/>
    <w:rsid w:val="00AA633D"/>
    <w:rsid w:val="00AB10EF"/>
    <w:rsid w:val="00AB19D7"/>
    <w:rsid w:val="00AB353F"/>
    <w:rsid w:val="00AB54BE"/>
    <w:rsid w:val="00AB78C7"/>
    <w:rsid w:val="00AC0F23"/>
    <w:rsid w:val="00AC3FAD"/>
    <w:rsid w:val="00AC41DD"/>
    <w:rsid w:val="00AC6018"/>
    <w:rsid w:val="00AC7987"/>
    <w:rsid w:val="00AD388C"/>
    <w:rsid w:val="00AD56CA"/>
    <w:rsid w:val="00AD57E0"/>
    <w:rsid w:val="00AD6740"/>
    <w:rsid w:val="00AD68F5"/>
    <w:rsid w:val="00AD765C"/>
    <w:rsid w:val="00AD766B"/>
    <w:rsid w:val="00AE0013"/>
    <w:rsid w:val="00AE080D"/>
    <w:rsid w:val="00AE29F9"/>
    <w:rsid w:val="00AE5C46"/>
    <w:rsid w:val="00AF3162"/>
    <w:rsid w:val="00AF437B"/>
    <w:rsid w:val="00AF4C26"/>
    <w:rsid w:val="00AF4EB8"/>
    <w:rsid w:val="00AF66FE"/>
    <w:rsid w:val="00B005CA"/>
    <w:rsid w:val="00B00F20"/>
    <w:rsid w:val="00B02746"/>
    <w:rsid w:val="00B03193"/>
    <w:rsid w:val="00B0358E"/>
    <w:rsid w:val="00B0455C"/>
    <w:rsid w:val="00B05176"/>
    <w:rsid w:val="00B052A5"/>
    <w:rsid w:val="00B05C62"/>
    <w:rsid w:val="00B05F07"/>
    <w:rsid w:val="00B066A5"/>
    <w:rsid w:val="00B11D01"/>
    <w:rsid w:val="00B137E5"/>
    <w:rsid w:val="00B139D0"/>
    <w:rsid w:val="00B15F9D"/>
    <w:rsid w:val="00B17E9A"/>
    <w:rsid w:val="00B201DE"/>
    <w:rsid w:val="00B2032C"/>
    <w:rsid w:val="00B224BF"/>
    <w:rsid w:val="00B22993"/>
    <w:rsid w:val="00B24199"/>
    <w:rsid w:val="00B253B8"/>
    <w:rsid w:val="00B260AC"/>
    <w:rsid w:val="00B30027"/>
    <w:rsid w:val="00B302A3"/>
    <w:rsid w:val="00B315F7"/>
    <w:rsid w:val="00B32FDF"/>
    <w:rsid w:val="00B33A91"/>
    <w:rsid w:val="00B35897"/>
    <w:rsid w:val="00B35A15"/>
    <w:rsid w:val="00B42491"/>
    <w:rsid w:val="00B4253A"/>
    <w:rsid w:val="00B43688"/>
    <w:rsid w:val="00B44208"/>
    <w:rsid w:val="00B44A8F"/>
    <w:rsid w:val="00B46108"/>
    <w:rsid w:val="00B52262"/>
    <w:rsid w:val="00B541E7"/>
    <w:rsid w:val="00B57555"/>
    <w:rsid w:val="00B603E2"/>
    <w:rsid w:val="00B618F8"/>
    <w:rsid w:val="00B61A6E"/>
    <w:rsid w:val="00B61DF2"/>
    <w:rsid w:val="00B63C2B"/>
    <w:rsid w:val="00B65107"/>
    <w:rsid w:val="00B652A0"/>
    <w:rsid w:val="00B72707"/>
    <w:rsid w:val="00B76E24"/>
    <w:rsid w:val="00B825E3"/>
    <w:rsid w:val="00B82A83"/>
    <w:rsid w:val="00B832DC"/>
    <w:rsid w:val="00B8398B"/>
    <w:rsid w:val="00B8621E"/>
    <w:rsid w:val="00B90478"/>
    <w:rsid w:val="00BA3387"/>
    <w:rsid w:val="00BA3449"/>
    <w:rsid w:val="00BA74D0"/>
    <w:rsid w:val="00BA7D20"/>
    <w:rsid w:val="00BB384F"/>
    <w:rsid w:val="00BB4A94"/>
    <w:rsid w:val="00BB5030"/>
    <w:rsid w:val="00BB5469"/>
    <w:rsid w:val="00BB66AE"/>
    <w:rsid w:val="00BB70F7"/>
    <w:rsid w:val="00BC0F8A"/>
    <w:rsid w:val="00BC2F38"/>
    <w:rsid w:val="00BC3DA8"/>
    <w:rsid w:val="00BC4124"/>
    <w:rsid w:val="00BC4438"/>
    <w:rsid w:val="00BC4B06"/>
    <w:rsid w:val="00BC508B"/>
    <w:rsid w:val="00BC68B3"/>
    <w:rsid w:val="00BC69B6"/>
    <w:rsid w:val="00BD2A3A"/>
    <w:rsid w:val="00BD2AB4"/>
    <w:rsid w:val="00BD314B"/>
    <w:rsid w:val="00BD41EF"/>
    <w:rsid w:val="00BD63E4"/>
    <w:rsid w:val="00BD6D2E"/>
    <w:rsid w:val="00BE4E62"/>
    <w:rsid w:val="00BE53D1"/>
    <w:rsid w:val="00BE61B4"/>
    <w:rsid w:val="00BE66FE"/>
    <w:rsid w:val="00BE69B3"/>
    <w:rsid w:val="00BE6D6E"/>
    <w:rsid w:val="00BE7D57"/>
    <w:rsid w:val="00BF1286"/>
    <w:rsid w:val="00BF5714"/>
    <w:rsid w:val="00BF6817"/>
    <w:rsid w:val="00BF7FB9"/>
    <w:rsid w:val="00C00C07"/>
    <w:rsid w:val="00C0309D"/>
    <w:rsid w:val="00C03EBF"/>
    <w:rsid w:val="00C0478C"/>
    <w:rsid w:val="00C10CBC"/>
    <w:rsid w:val="00C11724"/>
    <w:rsid w:val="00C1279F"/>
    <w:rsid w:val="00C12E5D"/>
    <w:rsid w:val="00C155C1"/>
    <w:rsid w:val="00C16186"/>
    <w:rsid w:val="00C2137E"/>
    <w:rsid w:val="00C22E0C"/>
    <w:rsid w:val="00C2359F"/>
    <w:rsid w:val="00C23FA9"/>
    <w:rsid w:val="00C30150"/>
    <w:rsid w:val="00C303A7"/>
    <w:rsid w:val="00C31BD7"/>
    <w:rsid w:val="00C3543E"/>
    <w:rsid w:val="00C35771"/>
    <w:rsid w:val="00C3604C"/>
    <w:rsid w:val="00C36CE9"/>
    <w:rsid w:val="00C370F7"/>
    <w:rsid w:val="00C376AE"/>
    <w:rsid w:val="00C41E7E"/>
    <w:rsid w:val="00C42A72"/>
    <w:rsid w:val="00C44125"/>
    <w:rsid w:val="00C462A7"/>
    <w:rsid w:val="00C502BF"/>
    <w:rsid w:val="00C50964"/>
    <w:rsid w:val="00C51AAC"/>
    <w:rsid w:val="00C555D6"/>
    <w:rsid w:val="00C56075"/>
    <w:rsid w:val="00C566E8"/>
    <w:rsid w:val="00C56760"/>
    <w:rsid w:val="00C610C8"/>
    <w:rsid w:val="00C62D3A"/>
    <w:rsid w:val="00C6561B"/>
    <w:rsid w:val="00C67B7D"/>
    <w:rsid w:val="00C72C32"/>
    <w:rsid w:val="00C736DD"/>
    <w:rsid w:val="00C73A2A"/>
    <w:rsid w:val="00C76248"/>
    <w:rsid w:val="00C802AF"/>
    <w:rsid w:val="00C80CD2"/>
    <w:rsid w:val="00C8291A"/>
    <w:rsid w:val="00C9098A"/>
    <w:rsid w:val="00C92A02"/>
    <w:rsid w:val="00C9300C"/>
    <w:rsid w:val="00C931CB"/>
    <w:rsid w:val="00C932F3"/>
    <w:rsid w:val="00C9478C"/>
    <w:rsid w:val="00C97106"/>
    <w:rsid w:val="00C97DBF"/>
    <w:rsid w:val="00CA03C0"/>
    <w:rsid w:val="00CA3EE8"/>
    <w:rsid w:val="00CB071C"/>
    <w:rsid w:val="00CB078D"/>
    <w:rsid w:val="00CB3180"/>
    <w:rsid w:val="00CB3279"/>
    <w:rsid w:val="00CB3506"/>
    <w:rsid w:val="00CB3AC3"/>
    <w:rsid w:val="00CB4B83"/>
    <w:rsid w:val="00CB67CF"/>
    <w:rsid w:val="00CB7624"/>
    <w:rsid w:val="00CC289B"/>
    <w:rsid w:val="00CC33F5"/>
    <w:rsid w:val="00CC45E9"/>
    <w:rsid w:val="00CC4765"/>
    <w:rsid w:val="00CC4AAE"/>
    <w:rsid w:val="00CC6489"/>
    <w:rsid w:val="00CC70B6"/>
    <w:rsid w:val="00CD42A0"/>
    <w:rsid w:val="00CD5C70"/>
    <w:rsid w:val="00CE355A"/>
    <w:rsid w:val="00CE6683"/>
    <w:rsid w:val="00CE6AF5"/>
    <w:rsid w:val="00CE72A3"/>
    <w:rsid w:val="00CE7C7C"/>
    <w:rsid w:val="00CF0094"/>
    <w:rsid w:val="00CF1250"/>
    <w:rsid w:val="00CF141F"/>
    <w:rsid w:val="00CF3689"/>
    <w:rsid w:val="00CF4B96"/>
    <w:rsid w:val="00D01948"/>
    <w:rsid w:val="00D105B8"/>
    <w:rsid w:val="00D12823"/>
    <w:rsid w:val="00D12FAD"/>
    <w:rsid w:val="00D1395F"/>
    <w:rsid w:val="00D141B6"/>
    <w:rsid w:val="00D15379"/>
    <w:rsid w:val="00D213AF"/>
    <w:rsid w:val="00D22F82"/>
    <w:rsid w:val="00D23477"/>
    <w:rsid w:val="00D2660A"/>
    <w:rsid w:val="00D303BC"/>
    <w:rsid w:val="00D31C54"/>
    <w:rsid w:val="00D31DEA"/>
    <w:rsid w:val="00D33A11"/>
    <w:rsid w:val="00D43D11"/>
    <w:rsid w:val="00D44B7F"/>
    <w:rsid w:val="00D44EB1"/>
    <w:rsid w:val="00D469B7"/>
    <w:rsid w:val="00D50DD3"/>
    <w:rsid w:val="00D64020"/>
    <w:rsid w:val="00D64061"/>
    <w:rsid w:val="00D64810"/>
    <w:rsid w:val="00D64CF1"/>
    <w:rsid w:val="00D65F70"/>
    <w:rsid w:val="00D667E8"/>
    <w:rsid w:val="00D703A9"/>
    <w:rsid w:val="00D7041C"/>
    <w:rsid w:val="00D70DF9"/>
    <w:rsid w:val="00D72334"/>
    <w:rsid w:val="00D72A9E"/>
    <w:rsid w:val="00D76CF9"/>
    <w:rsid w:val="00D77C62"/>
    <w:rsid w:val="00D80E6D"/>
    <w:rsid w:val="00D80E79"/>
    <w:rsid w:val="00D84A0C"/>
    <w:rsid w:val="00D854EC"/>
    <w:rsid w:val="00D85C6C"/>
    <w:rsid w:val="00D85D8D"/>
    <w:rsid w:val="00D918DE"/>
    <w:rsid w:val="00D91E61"/>
    <w:rsid w:val="00D94947"/>
    <w:rsid w:val="00D94976"/>
    <w:rsid w:val="00DA05B7"/>
    <w:rsid w:val="00DA06EA"/>
    <w:rsid w:val="00DA2538"/>
    <w:rsid w:val="00DA4052"/>
    <w:rsid w:val="00DA4F9E"/>
    <w:rsid w:val="00DA5DE7"/>
    <w:rsid w:val="00DB5174"/>
    <w:rsid w:val="00DB79F1"/>
    <w:rsid w:val="00DC0246"/>
    <w:rsid w:val="00DC2377"/>
    <w:rsid w:val="00DD1220"/>
    <w:rsid w:val="00DD1A42"/>
    <w:rsid w:val="00DD204B"/>
    <w:rsid w:val="00DD2570"/>
    <w:rsid w:val="00DD3CD8"/>
    <w:rsid w:val="00DD3E39"/>
    <w:rsid w:val="00DD3F2C"/>
    <w:rsid w:val="00DD6F38"/>
    <w:rsid w:val="00DE21E0"/>
    <w:rsid w:val="00DE230D"/>
    <w:rsid w:val="00DE33C3"/>
    <w:rsid w:val="00DE38D0"/>
    <w:rsid w:val="00DE4DE9"/>
    <w:rsid w:val="00DE6F81"/>
    <w:rsid w:val="00DE7325"/>
    <w:rsid w:val="00DF2644"/>
    <w:rsid w:val="00DF39A8"/>
    <w:rsid w:val="00DF4389"/>
    <w:rsid w:val="00E008BE"/>
    <w:rsid w:val="00E019A2"/>
    <w:rsid w:val="00E02592"/>
    <w:rsid w:val="00E061EB"/>
    <w:rsid w:val="00E06C8B"/>
    <w:rsid w:val="00E070B7"/>
    <w:rsid w:val="00E10B6E"/>
    <w:rsid w:val="00E132A3"/>
    <w:rsid w:val="00E14504"/>
    <w:rsid w:val="00E20879"/>
    <w:rsid w:val="00E22E0B"/>
    <w:rsid w:val="00E25C7A"/>
    <w:rsid w:val="00E26611"/>
    <w:rsid w:val="00E26AF3"/>
    <w:rsid w:val="00E27646"/>
    <w:rsid w:val="00E360F1"/>
    <w:rsid w:val="00E37C94"/>
    <w:rsid w:val="00E41A4A"/>
    <w:rsid w:val="00E43787"/>
    <w:rsid w:val="00E43E42"/>
    <w:rsid w:val="00E446B6"/>
    <w:rsid w:val="00E44CD5"/>
    <w:rsid w:val="00E44DB7"/>
    <w:rsid w:val="00E45D59"/>
    <w:rsid w:val="00E510FE"/>
    <w:rsid w:val="00E51DD5"/>
    <w:rsid w:val="00E5421F"/>
    <w:rsid w:val="00E5424F"/>
    <w:rsid w:val="00E54CEA"/>
    <w:rsid w:val="00E61884"/>
    <w:rsid w:val="00E647F8"/>
    <w:rsid w:val="00E675DA"/>
    <w:rsid w:val="00E67E62"/>
    <w:rsid w:val="00E73040"/>
    <w:rsid w:val="00E766FD"/>
    <w:rsid w:val="00E77957"/>
    <w:rsid w:val="00E802EC"/>
    <w:rsid w:val="00E80D07"/>
    <w:rsid w:val="00E81ABD"/>
    <w:rsid w:val="00E83396"/>
    <w:rsid w:val="00E84F27"/>
    <w:rsid w:val="00E85A53"/>
    <w:rsid w:val="00E86336"/>
    <w:rsid w:val="00E87D1D"/>
    <w:rsid w:val="00E90B80"/>
    <w:rsid w:val="00E913CF"/>
    <w:rsid w:val="00E93F45"/>
    <w:rsid w:val="00E93F82"/>
    <w:rsid w:val="00E9591F"/>
    <w:rsid w:val="00E966B4"/>
    <w:rsid w:val="00E96EDD"/>
    <w:rsid w:val="00EA05FF"/>
    <w:rsid w:val="00EA06A3"/>
    <w:rsid w:val="00EA584E"/>
    <w:rsid w:val="00EB0012"/>
    <w:rsid w:val="00EB15A6"/>
    <w:rsid w:val="00EB1A0D"/>
    <w:rsid w:val="00EB2C28"/>
    <w:rsid w:val="00EB3843"/>
    <w:rsid w:val="00EB67FE"/>
    <w:rsid w:val="00EB7108"/>
    <w:rsid w:val="00EC1864"/>
    <w:rsid w:val="00EC1DE8"/>
    <w:rsid w:val="00EC2F34"/>
    <w:rsid w:val="00EC576E"/>
    <w:rsid w:val="00EC69FF"/>
    <w:rsid w:val="00ED1F5E"/>
    <w:rsid w:val="00ED2BE0"/>
    <w:rsid w:val="00ED61ED"/>
    <w:rsid w:val="00ED6A3F"/>
    <w:rsid w:val="00ED7A00"/>
    <w:rsid w:val="00EE2FF2"/>
    <w:rsid w:val="00EE41B9"/>
    <w:rsid w:val="00EE4940"/>
    <w:rsid w:val="00EE4F68"/>
    <w:rsid w:val="00EE5562"/>
    <w:rsid w:val="00EF23CE"/>
    <w:rsid w:val="00EF26DB"/>
    <w:rsid w:val="00EF33C8"/>
    <w:rsid w:val="00EF4366"/>
    <w:rsid w:val="00EF6401"/>
    <w:rsid w:val="00F00E69"/>
    <w:rsid w:val="00F05E0E"/>
    <w:rsid w:val="00F065CD"/>
    <w:rsid w:val="00F07AE0"/>
    <w:rsid w:val="00F108EE"/>
    <w:rsid w:val="00F122A2"/>
    <w:rsid w:val="00F1470F"/>
    <w:rsid w:val="00F16CF0"/>
    <w:rsid w:val="00F226DD"/>
    <w:rsid w:val="00F24136"/>
    <w:rsid w:val="00F2523F"/>
    <w:rsid w:val="00F308B0"/>
    <w:rsid w:val="00F30AC4"/>
    <w:rsid w:val="00F3285E"/>
    <w:rsid w:val="00F33015"/>
    <w:rsid w:val="00F3594D"/>
    <w:rsid w:val="00F40963"/>
    <w:rsid w:val="00F409AE"/>
    <w:rsid w:val="00F40D8E"/>
    <w:rsid w:val="00F42321"/>
    <w:rsid w:val="00F42A58"/>
    <w:rsid w:val="00F44C2A"/>
    <w:rsid w:val="00F46A21"/>
    <w:rsid w:val="00F4795C"/>
    <w:rsid w:val="00F51307"/>
    <w:rsid w:val="00F52EB9"/>
    <w:rsid w:val="00F538F3"/>
    <w:rsid w:val="00F56F64"/>
    <w:rsid w:val="00F61C11"/>
    <w:rsid w:val="00F621AA"/>
    <w:rsid w:val="00F650A9"/>
    <w:rsid w:val="00F67837"/>
    <w:rsid w:val="00F67E7A"/>
    <w:rsid w:val="00F71F46"/>
    <w:rsid w:val="00F72E78"/>
    <w:rsid w:val="00F76E6E"/>
    <w:rsid w:val="00F77361"/>
    <w:rsid w:val="00F84FC6"/>
    <w:rsid w:val="00F856AB"/>
    <w:rsid w:val="00F8753B"/>
    <w:rsid w:val="00F9025A"/>
    <w:rsid w:val="00F909D8"/>
    <w:rsid w:val="00F91239"/>
    <w:rsid w:val="00F93AF4"/>
    <w:rsid w:val="00F93D05"/>
    <w:rsid w:val="00FA10AC"/>
    <w:rsid w:val="00FA2A1A"/>
    <w:rsid w:val="00FA2BAD"/>
    <w:rsid w:val="00FA2C8F"/>
    <w:rsid w:val="00FA702E"/>
    <w:rsid w:val="00FB1C51"/>
    <w:rsid w:val="00FB3C86"/>
    <w:rsid w:val="00FB5D26"/>
    <w:rsid w:val="00FB604D"/>
    <w:rsid w:val="00FB6720"/>
    <w:rsid w:val="00FB6BE0"/>
    <w:rsid w:val="00FB7527"/>
    <w:rsid w:val="00FC0C91"/>
    <w:rsid w:val="00FC30E0"/>
    <w:rsid w:val="00FC5405"/>
    <w:rsid w:val="00FC5808"/>
    <w:rsid w:val="00FC5F7D"/>
    <w:rsid w:val="00FC7EE0"/>
    <w:rsid w:val="00FD53A0"/>
    <w:rsid w:val="00FD7333"/>
    <w:rsid w:val="00FE118B"/>
    <w:rsid w:val="00FE17F8"/>
    <w:rsid w:val="00FE3866"/>
    <w:rsid w:val="00FE784E"/>
    <w:rsid w:val="00FF329A"/>
    <w:rsid w:val="00FF35A9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04CEC"/>
  <w15:chartTrackingRefBased/>
  <w15:docId w15:val="{65D89D63-477A-4F81-ADF9-4A70A02A3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3A11"/>
    <w:pPr>
      <w:spacing w:after="0" w:line="240" w:lineRule="auto"/>
    </w:pPr>
    <w:rPr>
      <w:rFonts w:eastAsiaTheme="minorEastAsia"/>
      <w:kern w:val="2"/>
      <w:sz w:val="21"/>
      <w:szCs w:val="24"/>
      <w:lang w:val="en-GB" w:eastAsia="de-DE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StopkaZnak">
    <w:name w:val="Stopka Znak"/>
    <w:basedOn w:val="Domylnaczcionkaakapitu"/>
    <w:link w:val="Stopka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Tabela-Siatka">
    <w:name w:val="Table Grid"/>
    <w:basedOn w:val="Standardowy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Numerstrony">
    <w:name w:val="page number"/>
    <w:basedOn w:val="Domylnaczcionkaakapitu"/>
    <w:semiHidden/>
    <w:rsid w:val="00EC1864"/>
  </w:style>
  <w:style w:type="paragraph" w:customStyle="1" w:styleId="A03Copytext">
    <w:name w:val="A03_Copy text"/>
    <w:link w:val="A03CopytextZchn"/>
    <w:qFormat/>
    <w:rsid w:val="00365E7A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D04Date">
    <w:name w:val="D04_Date"/>
    <w:qFormat/>
    <w:rsid w:val="00365E7A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val="en-GB" w:eastAsia="de-DE"/>
      <w14:ligatures w14:val="standardContextual"/>
    </w:rPr>
  </w:style>
  <w:style w:type="paragraph" w:customStyle="1" w:styleId="D03Pressinformation">
    <w:name w:val="D03_Press information"/>
    <w:qFormat/>
    <w:rsid w:val="00365E7A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val="en-GB" w:eastAsia="de-DE"/>
      <w14:ligatures w14:val="standardContextual"/>
    </w:rPr>
  </w:style>
  <w:style w:type="paragraph" w:customStyle="1" w:styleId="D06Footer">
    <w:name w:val="D06_Footer"/>
    <w:basedOn w:val="Stopka"/>
    <w:uiPriority w:val="7"/>
    <w:qFormat/>
    <w:rsid w:val="00365E7A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Pagenumber">
    <w:name w:val="D07_Page number"/>
    <w:basedOn w:val="MLStat"/>
    <w:rsid w:val="00365E7A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Legalentity">
    <w:name w:val="D02_Legal entity"/>
    <w:qFormat/>
    <w:rsid w:val="00365E7A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val="en-GB" w:eastAsia="de-DE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NagwekZnak">
    <w:name w:val="Nagłówek Znak"/>
    <w:basedOn w:val="Domylnaczcionkaakapitu"/>
    <w:link w:val="Nagwek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Tekstzastpczy">
    <w:name w:val="Placeholder Text"/>
    <w:basedOn w:val="Domylnaczcionkaakapitu"/>
    <w:uiPriority w:val="99"/>
    <w:semiHidden/>
    <w:rsid w:val="00E02592"/>
    <w:rPr>
      <w:color w:val="666666"/>
    </w:rPr>
  </w:style>
  <w:style w:type="paragraph" w:customStyle="1" w:styleId="B01Headline1kit">
    <w:name w:val="B01_Headline 1 (kit)"/>
    <w:qFormat/>
    <w:rsid w:val="00365E7A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365E7A"/>
    <w:pPr>
      <w:numPr>
        <w:numId w:val="14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365E7A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Quoter">
    <w:name w:val="A07_Quoter"/>
    <w:qFormat/>
    <w:rsid w:val="00365E7A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365E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671643"/>
    <w:rPr>
      <w:color w:val="0078D6" w:themeColor="accent6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Boilerplate">
    <w:name w:val="D05_Boilerplate"/>
    <w:basedOn w:val="A03Copytext"/>
    <w:qFormat/>
    <w:rsid w:val="00365E7A"/>
    <w:pPr>
      <w:spacing w:line="170" w:lineRule="exact"/>
    </w:pPr>
    <w:rPr>
      <w:sz w:val="15"/>
    </w:rPr>
  </w:style>
  <w:style w:type="character" w:styleId="Pogrubienie">
    <w:name w:val="Strong"/>
    <w:basedOn w:val="Domylnaczcionkaakapitu"/>
    <w:uiPriority w:val="22"/>
    <w:rsid w:val="0061567D"/>
    <w:rPr>
      <w:rFonts w:ascii="MB Corpo S Text Office" w:hAnsi="MB Corpo S Text Office"/>
      <w:b w:val="0"/>
      <w:bCs/>
      <w:i w:val="0"/>
    </w:rPr>
  </w:style>
  <w:style w:type="paragraph" w:customStyle="1" w:styleId="A02Headline2">
    <w:name w:val="A02_Headline 2"/>
    <w:basedOn w:val="Nagwek2"/>
    <w:qFormat/>
    <w:rsid w:val="00365E7A"/>
    <w:pPr>
      <w:spacing w:after="280" w:line="280" w:lineRule="exact"/>
    </w:pPr>
    <w:rPr>
      <w:rFonts w:ascii="MB Corpo S Text Office" w:hAnsi="MB Corpo S Text Office"/>
    </w:rPr>
  </w:style>
  <w:style w:type="paragraph" w:styleId="Akapitzlist">
    <w:name w:val="List Paragraph"/>
    <w:basedOn w:val="Normalny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Bezodstpw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Caption">
    <w:name w:val="A08_Caption"/>
    <w:qFormat/>
    <w:rsid w:val="003161CC"/>
    <w:pPr>
      <w:spacing w:before="240" w:after="0" w:line="170" w:lineRule="exact"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paragraph" w:styleId="Tekstprzypisudolnego">
    <w:name w:val="footnote text"/>
    <w:link w:val="TekstprzypisudolnegoZnak"/>
    <w:uiPriority w:val="99"/>
    <w:semiHidden/>
    <w:unhideWhenUsed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E21"/>
    <w:rPr>
      <w:vertAlign w:val="superscript"/>
    </w:rPr>
  </w:style>
  <w:style w:type="paragraph" w:customStyle="1" w:styleId="C05Annotation">
    <w:name w:val="C05_Annotation"/>
    <w:qFormat/>
    <w:rsid w:val="00365E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table" w:customStyle="1" w:styleId="Mercedes-Benz">
    <w:name w:val="Mercedes-Benz"/>
    <w:basedOn w:val="Standardowy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365E7A"/>
    <w:pPr>
      <w:spacing w:after="0" w:line="240" w:lineRule="auto"/>
    </w:pPr>
    <w:rPr>
      <w:rFonts w:eastAsiaTheme="minorEastAsia"/>
      <w:kern w:val="2"/>
      <w:sz w:val="15"/>
      <w:szCs w:val="24"/>
      <w:lang w:val="en-GB" w:eastAsia="de-DE"/>
      <w14:ligatures w14:val="standardContextual"/>
    </w:rPr>
  </w:style>
  <w:style w:type="paragraph" w:customStyle="1" w:styleId="C03Tabletextbold">
    <w:name w:val="C03_Table text bold"/>
    <w:basedOn w:val="C02Tabletext"/>
    <w:qFormat/>
    <w:rsid w:val="00365E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365E7A"/>
    <w:pPr>
      <w:numPr>
        <w:numId w:val="16"/>
      </w:numPr>
    </w:pPr>
    <w:rPr>
      <w:rFonts w:eastAsia="Times New Roman" w:cs="Calibri"/>
      <w:szCs w:val="15"/>
    </w:rPr>
  </w:style>
  <w:style w:type="paragraph" w:styleId="Nagwekspisutreci">
    <w:name w:val="TOC Heading"/>
    <w:basedOn w:val="B03Contentskit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pistreci2">
    <w:name w:val="toc 2"/>
    <w:next w:val="Nagwek2"/>
    <w:autoRedefine/>
    <w:uiPriority w:val="39"/>
    <w:unhideWhenUsed/>
    <w:rsid w:val="00E51DD5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pistreci1">
    <w:name w:val="toc 1"/>
    <w:next w:val="Nagwek1"/>
    <w:autoRedefine/>
    <w:uiPriority w:val="39"/>
    <w:unhideWhenUsed/>
    <w:rsid w:val="00E2087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pistreci3">
    <w:name w:val="toc 3"/>
    <w:basedOn w:val="Normalny"/>
    <w:next w:val="Normalny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val="en-US" w:eastAsia="en-US"/>
      <w14:ligatures w14:val="none"/>
    </w:rPr>
  </w:style>
  <w:style w:type="paragraph" w:customStyle="1" w:styleId="B02Headline2kit">
    <w:name w:val="B02_Headline 2 (kit)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B03Contentskit">
    <w:name w:val="B03_Contents (kit)"/>
    <w:qFormat/>
    <w:rsid w:val="00365E7A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Headline1">
    <w:name w:val="A01_Headline 1"/>
    <w:basedOn w:val="Nagwek1"/>
    <w:qFormat/>
    <w:rsid w:val="000F7AE0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Subheadline">
    <w:name w:val="A05_Subheadline"/>
    <w:next w:val="A03Copytext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D01Blockingperiod">
    <w:name w:val="D01_Blocking period"/>
    <w:qFormat/>
    <w:rsid w:val="00365E7A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val="en-GB" w:eastAsia="de-DE"/>
      <w14:ligatures w14:val="standardContextual"/>
    </w:rPr>
  </w:style>
  <w:style w:type="paragraph" w:styleId="Wcicienormalne">
    <w:name w:val="Normal Indent"/>
    <w:basedOn w:val="Normalny"/>
    <w:uiPriority w:val="99"/>
    <w:semiHidden/>
    <w:unhideWhenUsed/>
    <w:rsid w:val="004C3021"/>
    <w:pPr>
      <w:ind w:left="215"/>
    </w:pPr>
  </w:style>
  <w:style w:type="paragraph" w:customStyle="1" w:styleId="Labelling">
    <w:name w:val="Labelling"/>
    <w:basedOn w:val="A03Copytext"/>
    <w:link w:val="LabellingZchn"/>
    <w:qFormat/>
    <w:rsid w:val="00DD204B"/>
    <w:pPr>
      <w:shd w:val="clear" w:color="auto" w:fill="E6E6E6" w:themeFill="accent2"/>
    </w:pPr>
  </w:style>
  <w:style w:type="character" w:customStyle="1" w:styleId="A03CopytextZchn">
    <w:name w:val="A03_Copy text Zchn"/>
    <w:basedOn w:val="Domylnaczcionkaakapitu"/>
    <w:link w:val="A03Copytext"/>
    <w:rsid w:val="00DD204B"/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character" w:customStyle="1" w:styleId="LabellingZchn">
    <w:name w:val="Labelling Zchn"/>
    <w:basedOn w:val="A03CopytextZchn"/>
    <w:link w:val="Labelling"/>
    <w:rsid w:val="00DD204B"/>
    <w:rPr>
      <w:rFonts w:ascii="MB Corpo S Text Office Light" w:eastAsiaTheme="minorEastAsia" w:hAnsi="MB Corpo S Text Office Light"/>
      <w:kern w:val="2"/>
      <w:sz w:val="21"/>
      <w:szCs w:val="21"/>
      <w:shd w:val="clear" w:color="auto" w:fill="E6E6E6" w:themeFill="accent2"/>
      <w:lang w:val="en-GB" w:eastAsia="de-DE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561B"/>
    <w:rPr>
      <w:sz w:val="20"/>
      <w:szCs w:val="20"/>
      <w:lang w:val="de-D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561B"/>
    <w:rPr>
      <w:rFonts w:eastAsiaTheme="minorEastAsia"/>
      <w:kern w:val="2"/>
      <w:sz w:val="20"/>
      <w:szCs w:val="20"/>
      <w:lang w:eastAsia="de-DE"/>
      <w14:ligatures w14:val="standardContextu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561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4C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4CF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4CFB"/>
    <w:rPr>
      <w:rFonts w:eastAsiaTheme="minorEastAsia"/>
      <w:kern w:val="2"/>
      <w:sz w:val="20"/>
      <w:szCs w:val="20"/>
      <w:lang w:val="en-GB" w:eastAsia="de-DE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4C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4CFB"/>
    <w:rPr>
      <w:rFonts w:eastAsiaTheme="minorEastAsia"/>
      <w:b/>
      <w:bCs/>
      <w:kern w:val="2"/>
      <w:sz w:val="20"/>
      <w:szCs w:val="20"/>
      <w:lang w:val="en-GB" w:eastAsia="de-D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community.mercedes-benz.co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edia.mercedes-benz.com/en/140-jahre-innova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media.mercedes-benz.pl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lazej.bulinski@mercedes-benz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obo\OneDrive\Desktop\20260817_C\20260817_Klasa_C_MBUX.dotx" TargetMode="External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194427-d223-4842-b375-7b7255bedb4a">
      <Terms xmlns="http://schemas.microsoft.com/office/infopath/2007/PartnerControls"/>
    </lcf76f155ced4ddcb4097134ff3c332f>
    <TaxCatchAll xmlns="bb1e3cb5-b4f2-4623-8ab5-d9d835774f4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841604F235041B3B49F90D0843FA6" ma:contentTypeVersion="15" ma:contentTypeDescription="Ein neues Dokument erstellen." ma:contentTypeScope="" ma:versionID="9f39bea071204ad2f9800b6a4b94e82a">
  <xsd:schema xmlns:xsd="http://www.w3.org/2001/XMLSchema" xmlns:xs="http://www.w3.org/2001/XMLSchema" xmlns:p="http://schemas.microsoft.com/office/2006/metadata/properties" xmlns:ns2="af194427-d223-4842-b375-7b7255bedb4a" xmlns:ns3="bb1e3cb5-b4f2-4623-8ab5-d9d835774f4e" targetNamespace="http://schemas.microsoft.com/office/2006/metadata/properties" ma:root="true" ma:fieldsID="d8e7742282d23c5193f31098362c43a1" ns2:_="" ns3:_="">
    <xsd:import namespace="af194427-d223-4842-b375-7b7255bedb4a"/>
    <xsd:import namespace="bb1e3cb5-b4f2-4623-8ab5-d9d835774f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94427-d223-4842-b375-7b7255bedb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e3cb5-b4f2-4623-8ab5-d9d835774f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9a1aa03-6df5-44dc-acae-c17bf0bfb4de}" ma:internalName="TaxCatchAll" ma:showField="CatchAllData" ma:web="bb1e3cb5-b4f2-4623-8ab5-d9d835774f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31D177-D360-4D9A-B28A-FB229BAAE676}">
  <ds:schemaRefs>
    <ds:schemaRef ds:uri="http://schemas.microsoft.com/office/2006/metadata/properties"/>
    <ds:schemaRef ds:uri="http://schemas.microsoft.com/office/infopath/2007/PartnerControls"/>
    <ds:schemaRef ds:uri="af194427-d223-4842-b375-7b7255bedb4a"/>
    <ds:schemaRef ds:uri="bb1e3cb5-b4f2-4623-8ab5-d9d835774f4e"/>
  </ds:schemaRefs>
</ds:datastoreItem>
</file>

<file path=customXml/itemProps2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017A35-644F-44AA-B9CD-6B05146145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A16CC5-5FCF-41BA-B019-8AE0B9283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194427-d223-4842-b375-7b7255bedb4a"/>
    <ds:schemaRef ds:uri="bb1e3cb5-b4f2-4623-8ab5-d9d835774f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20260817_Klasa_C_MBUX.dotx</Template>
  <TotalTime>0</TotalTime>
  <Pages>2</Pages>
  <Words>983</Words>
  <Characters>6149</Characters>
  <Application>Microsoft Office Word</Application>
  <DocSecurity>0</DocSecurity>
  <Lines>267</Lines>
  <Paragraphs>209</Paragraphs>
  <ScaleCrop>false</ScaleCrop>
  <HeadingPairs>
    <vt:vector size="8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9" baseType="lpstr">
      <vt:lpstr/>
      <vt:lpstr/>
      <vt:lpstr/>
      <vt:lpstr>Ü1 Headline 1 MB Corpo A Title Cond Office Regular 16 pt/16 pt</vt:lpstr>
      <vt:lpstr>    Subheadline MB Corpo S Text Office 10,5 pt sanctus est invidunt ut labore et dol</vt:lpstr>
      <vt:lpstr>Ü2 Headline 1 MB Corpo A Title Cond Office Regular 16 pt/16 pt</vt:lpstr>
      <vt:lpstr>    Subheadline MB Corpo S Text Office 10,5 pt sanctus est invidunt ut labore et dol</vt:lpstr>
      <vt:lpstr>Ü3 Headline 1 MB Corpo A Title Cond Office Regular 16 pt/16 pt</vt:lpstr>
      <vt:lpstr>    Subheadline MB Corpo S Text Office 10,5 pt sanctus est invidunt ut labore et dol</vt:lpstr>
    </vt:vector>
  </TitlesOfParts>
  <Company/>
  <LinksUpToDate>false</LinksUpToDate>
  <CharactersWithSpaces>6923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Sobolewski</dc:creator>
  <cp:keywords/>
  <dc:description/>
  <cp:lastModifiedBy>Kurylo, Milosz (127-Extern-Milosz)</cp:lastModifiedBy>
  <cp:revision>5</cp:revision>
  <dcterms:created xsi:type="dcterms:W3CDTF">2026-10-15T10:45:00Z</dcterms:created>
  <dcterms:modified xsi:type="dcterms:W3CDTF">2026-10-19T09:04:00Z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0x0101005B3841604F235041B3B49F90D0843FA6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2025-01-30T11:51:00Z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b66b39c0-96f5-4422-abf1-cdb3e63566a7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</Properties>
</file>