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3C6EBA" w14:paraId="44E05CFA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698339D0" w14:textId="77777777" w:rsidR="00317376" w:rsidRPr="003C6EBA" w:rsidRDefault="00317376" w:rsidP="002432DF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A4DC736" w14:textId="77777777" w:rsidR="004C5B6A" w:rsidRPr="003C6EBA" w:rsidRDefault="004C5B6A" w:rsidP="00B03193">
            <w:pPr>
              <w:pStyle w:val="D02Legalentity"/>
              <w:framePr w:wrap="auto"/>
            </w:pPr>
          </w:p>
        </w:tc>
      </w:tr>
      <w:tr w:rsidR="00317376" w:rsidRPr="003C6EBA" w14:paraId="4598C9F6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6E5BAE0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4E30EA49" w14:textId="3AC9B731" w:rsidR="00317376" w:rsidRPr="003C6EBA" w:rsidRDefault="004B7443" w:rsidP="00B03193">
            <w:pPr>
              <w:pStyle w:val="D03Pressinformation"/>
              <w:framePr w:hSpace="0" w:wrap="auto" w:vAnchor="margin" w:hAnchor="text" w:yAlign="inline"/>
              <w:rPr>
                <w:szCs w:val="21"/>
              </w:rPr>
            </w:pPr>
            <w:proofErr w:type="spellStart"/>
            <w:r>
              <w:rPr>
                <w:szCs w:val="21"/>
              </w:rPr>
              <w:t>Informacja</w:t>
            </w:r>
            <w:proofErr w:type="spellEnd"/>
            <w:r>
              <w:rPr>
                <w:szCs w:val="21"/>
              </w:rPr>
              <w:t xml:space="preserve"> </w:t>
            </w:r>
            <w:proofErr w:type="spellStart"/>
            <w:r>
              <w:rPr>
                <w:szCs w:val="21"/>
              </w:rPr>
              <w:t>prasowa</w:t>
            </w:r>
            <w:proofErr w:type="spellEnd"/>
          </w:p>
        </w:tc>
      </w:tr>
      <w:tr w:rsidR="00317376" w:rsidRPr="003C6EBA" w14:paraId="681B12E8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188BB3C" w14:textId="77777777" w:rsidR="00317376" w:rsidRPr="003C6EBA" w:rsidRDefault="00317376" w:rsidP="00B03193">
            <w:pPr>
              <w:pStyle w:val="D03Pressinformation"/>
              <w:framePr w:hSpace="0" w:wrap="auto" w:vAnchor="margin" w:hAnchor="text" w:yAlign="inline"/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4583B09B" w14:textId="55D4A3EE" w:rsidR="00317376" w:rsidRPr="003C6EBA" w:rsidRDefault="0049387E" w:rsidP="00B03193">
            <w:pPr>
              <w:pStyle w:val="D04Date"/>
              <w:framePr w:hSpace="0" w:wrap="auto" w:vAnchor="margin" w:hAnchor="text" w:yAlign="inline"/>
            </w:pPr>
            <w:r>
              <w:t>17</w:t>
            </w:r>
            <w:r w:rsidR="00131C6D">
              <w:t xml:space="preserve"> </w:t>
            </w:r>
            <w:proofErr w:type="spellStart"/>
            <w:r w:rsidR="00131C6D">
              <w:t>września</w:t>
            </w:r>
            <w:proofErr w:type="spellEnd"/>
            <w:r w:rsidR="008C6F97">
              <w:t xml:space="preserve"> </w:t>
            </w:r>
            <w:r w:rsidR="00E37C94">
              <w:t>2026 r.</w:t>
            </w:r>
          </w:p>
        </w:tc>
      </w:tr>
    </w:tbl>
    <w:p w14:paraId="71B13DFF" w14:textId="77777777" w:rsidR="00A039F0" w:rsidRPr="003C6EBA" w:rsidRDefault="00A039F0" w:rsidP="00081305">
      <w:pPr>
        <w:pStyle w:val="D04Date"/>
        <w:framePr w:wrap="around"/>
        <w:sectPr w:rsidR="00A039F0" w:rsidRPr="003C6EBA" w:rsidSect="00670FB0"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3E997728" w14:textId="61E80360" w:rsidR="007F0784" w:rsidRPr="0049387E" w:rsidRDefault="00F51307" w:rsidP="00E510FE">
      <w:pPr>
        <w:pStyle w:val="A01Headline1"/>
        <w:rPr>
          <w:lang w:val="pl-PL"/>
        </w:rPr>
      </w:pPr>
      <w:r w:rsidRPr="003C6EBA">
        <w:fldChar w:fldCharType="begin"/>
      </w:r>
      <w:r w:rsidRPr="002352DB">
        <w:rPr>
          <w:lang w:val="pl-PL"/>
        </w:rPr>
        <w:instrText xml:space="preserve"> TOC \o "1-2" \f \h \z \t "</w:instrText>
      </w:r>
      <w:r w:rsidR="00B2032C" w:rsidRPr="002352DB">
        <w:rPr>
          <w:lang w:val="pl-PL"/>
        </w:rPr>
        <w:instrText>A02_Überschrift 2/Headline 2,2,A01_Überschrift 1/Headline 1,1</w:instrText>
      </w:r>
      <w:r w:rsidRPr="002352DB">
        <w:rPr>
          <w:lang w:val="pl-PL"/>
        </w:rPr>
        <w:instrText xml:space="preserve">" </w:instrText>
      </w:r>
      <w:r w:rsidRPr="003C6EBA">
        <w:fldChar w:fldCharType="separate"/>
      </w:r>
      <w:r w:rsidRPr="003C6EBA">
        <w:fldChar w:fldCharType="end"/>
      </w:r>
      <w:r w:rsidR="0049387E" w:rsidRPr="0049387E">
        <w:rPr>
          <w:lang w:val="pl-PL"/>
        </w:rPr>
        <w:t xml:space="preserve">„I </w:t>
      </w:r>
      <w:proofErr w:type="spellStart"/>
      <w:r w:rsidR="0049387E" w:rsidRPr="0049387E">
        <w:rPr>
          <w:lang w:val="pl-PL"/>
        </w:rPr>
        <w:t>am</w:t>
      </w:r>
      <w:proofErr w:type="spellEnd"/>
      <w:r w:rsidR="0049387E" w:rsidRPr="0049387E">
        <w:rPr>
          <w:lang w:val="pl-PL"/>
        </w:rPr>
        <w:t xml:space="preserve"> Mercedes”: nowy damski zapach Mercedes-Benz – hołd dla silnych kobiet</w:t>
      </w:r>
    </w:p>
    <w:p w14:paraId="6CBB2F3C" w14:textId="77777777" w:rsidR="0049387E" w:rsidRPr="0049387E" w:rsidRDefault="0049387E" w:rsidP="0049387E">
      <w:pPr>
        <w:pStyle w:val="A04List"/>
        <w:rPr>
          <w:lang w:val="pl-PL"/>
        </w:rPr>
      </w:pPr>
      <w:r w:rsidRPr="0049387E">
        <w:rPr>
          <w:lang w:val="pl-PL"/>
        </w:rPr>
        <w:t xml:space="preserve">„I </w:t>
      </w:r>
      <w:proofErr w:type="spellStart"/>
      <w:r w:rsidRPr="0049387E">
        <w:rPr>
          <w:lang w:val="pl-PL"/>
        </w:rPr>
        <w:t>am</w:t>
      </w:r>
      <w:proofErr w:type="spellEnd"/>
      <w:r w:rsidRPr="0049387E">
        <w:rPr>
          <w:lang w:val="pl-PL"/>
        </w:rPr>
        <w:t xml:space="preserve"> Mercedes” ucieleśnia ducha pewnych siebie, silnych kobiet, które odważnie kroczą własną drogą</w:t>
      </w:r>
    </w:p>
    <w:p w14:paraId="640FFD84" w14:textId="14873736" w:rsidR="0049387E" w:rsidRPr="0049387E" w:rsidRDefault="0049387E" w:rsidP="0049387E">
      <w:pPr>
        <w:pStyle w:val="A04List"/>
        <w:rPr>
          <w:lang w:val="pl-PL"/>
        </w:rPr>
      </w:pPr>
      <w:r w:rsidRPr="0049387E">
        <w:rPr>
          <w:lang w:val="pl-PL"/>
        </w:rPr>
        <w:t xml:space="preserve">Wielowymiarowa kompozycja zapachowa łączy nuty kwiatu pomarańczy, bergamotki </w:t>
      </w:r>
      <w:r w:rsidR="00C31BD7">
        <w:rPr>
          <w:lang w:val="pl-PL"/>
        </w:rPr>
        <w:t xml:space="preserve">oraz </w:t>
      </w:r>
      <w:r w:rsidRPr="0049387E">
        <w:rPr>
          <w:lang w:val="pl-PL"/>
        </w:rPr>
        <w:t>jaśminu z akcentami drzewnymi i piżmowymi</w:t>
      </w:r>
    </w:p>
    <w:p w14:paraId="3292F310" w14:textId="0BDB9390" w:rsidR="00DE21E0" w:rsidRPr="00557384" w:rsidRDefault="0049387E" w:rsidP="0049387E">
      <w:pPr>
        <w:pStyle w:val="A04List"/>
        <w:rPr>
          <w:lang w:val="pl-PL"/>
        </w:rPr>
      </w:pPr>
      <w:r w:rsidRPr="0049387E">
        <w:rPr>
          <w:lang w:val="pl-PL"/>
        </w:rPr>
        <w:t>Flakon z diamentowym szlifem stanowi świeżą, subtelną interpretację gwiazdy Mercedes-Benz</w:t>
      </w:r>
    </w:p>
    <w:p w14:paraId="3D16B164" w14:textId="14DB8971" w:rsidR="00F308B0" w:rsidRPr="00F308B0" w:rsidRDefault="00DB79F1" w:rsidP="00F308B0">
      <w:pPr>
        <w:pStyle w:val="A03Copytext"/>
        <w:rPr>
          <w:lang w:val="pl-PL"/>
        </w:rPr>
      </w:pPr>
      <w:r w:rsidRPr="00DB79F1">
        <w:rPr>
          <w:lang w:val="pl-PL"/>
        </w:rPr>
        <w:t xml:space="preserve">Stuttgart. Historia mobilności to także opowieść o niezwykłych kobietach. Ich odwaga i determinacja wywarły trwały wpływ na dziedzictwo marki Mercedes-Benz. Mercedes Jellinek </w:t>
      </w:r>
      <w:r w:rsidR="00FA702E">
        <w:rPr>
          <w:lang w:val="pl-PL"/>
        </w:rPr>
        <w:t>dała marce swoje imię</w:t>
      </w:r>
      <w:r w:rsidRPr="00DB79F1">
        <w:rPr>
          <w:lang w:val="pl-PL"/>
        </w:rPr>
        <w:t xml:space="preserve">, a </w:t>
      </w:r>
      <w:proofErr w:type="spellStart"/>
      <w:r w:rsidRPr="00DB79F1">
        <w:rPr>
          <w:lang w:val="pl-PL"/>
        </w:rPr>
        <w:t>Bertha</w:t>
      </w:r>
      <w:proofErr w:type="spellEnd"/>
      <w:r w:rsidRPr="00DB79F1">
        <w:rPr>
          <w:lang w:val="pl-PL"/>
        </w:rPr>
        <w:t xml:space="preserve"> Benz w sierpniu 1888 r. odbyła pierwszą </w:t>
      </w:r>
      <w:r w:rsidR="005F19DB">
        <w:rPr>
          <w:lang w:val="pl-PL"/>
        </w:rPr>
        <w:t xml:space="preserve">daleką </w:t>
      </w:r>
      <w:r w:rsidRPr="00DB79F1">
        <w:rPr>
          <w:lang w:val="pl-PL"/>
        </w:rPr>
        <w:t xml:space="preserve">podróż samochodem, jadąc z Mannheim do Pforzheim. Nowy zapach „I </w:t>
      </w:r>
      <w:proofErr w:type="spellStart"/>
      <w:r w:rsidRPr="00DB79F1">
        <w:rPr>
          <w:lang w:val="pl-PL"/>
        </w:rPr>
        <w:t>am</w:t>
      </w:r>
      <w:proofErr w:type="spellEnd"/>
      <w:r w:rsidRPr="00DB79F1">
        <w:rPr>
          <w:lang w:val="pl-PL"/>
        </w:rPr>
        <w:t xml:space="preserve"> Mercedes” stanowi hołd dla tych odważnych pionierek, które śmiało wyznaczają własną drogę.</w:t>
      </w:r>
    </w:p>
    <w:p w14:paraId="2AA01349" w14:textId="77777777" w:rsidR="00F308B0" w:rsidRPr="00F308B0" w:rsidRDefault="00F308B0" w:rsidP="00F308B0">
      <w:pPr>
        <w:pStyle w:val="A03Copytext"/>
        <w:rPr>
          <w:lang w:val="pl-PL"/>
        </w:rPr>
      </w:pPr>
    </w:p>
    <w:p w14:paraId="2B27DF38" w14:textId="77777777" w:rsidR="00003052" w:rsidRPr="00003052" w:rsidRDefault="00003052" w:rsidP="00003052">
      <w:pPr>
        <w:pStyle w:val="A03Copytext"/>
        <w:rPr>
          <w:rFonts w:ascii="MB Corpo S Text Office" w:hAnsi="MB Corpo S Text Office"/>
          <w:lang w:val="pl-PL"/>
        </w:rPr>
      </w:pPr>
      <w:r w:rsidRPr="00003052">
        <w:rPr>
          <w:rFonts w:ascii="MB Corpo S Text Office" w:hAnsi="MB Corpo S Text Office"/>
          <w:lang w:val="pl-PL"/>
        </w:rPr>
        <w:t>Zapach, który promieniuje kobiecością</w:t>
      </w:r>
    </w:p>
    <w:p w14:paraId="494C37D1" w14:textId="40CED844" w:rsidR="00F308B0" w:rsidRDefault="00003052" w:rsidP="00003052">
      <w:pPr>
        <w:pStyle w:val="A03Copytext"/>
        <w:rPr>
          <w:lang w:val="pl-PL"/>
        </w:rPr>
      </w:pPr>
      <w:r w:rsidRPr="00003052">
        <w:rPr>
          <w:lang w:val="pl-PL"/>
        </w:rPr>
        <w:t xml:space="preserve">„I </w:t>
      </w:r>
      <w:proofErr w:type="spellStart"/>
      <w:r w:rsidRPr="00003052">
        <w:rPr>
          <w:lang w:val="pl-PL"/>
        </w:rPr>
        <w:t>am</w:t>
      </w:r>
      <w:proofErr w:type="spellEnd"/>
      <w:r w:rsidRPr="00003052">
        <w:rPr>
          <w:lang w:val="pl-PL"/>
        </w:rPr>
        <w:t xml:space="preserve"> Mercedes” to wielowymiarowa kompozycja z nutami kwiatu pomarańczy, stworzona przez mistrzynię perfumiarstwa </w:t>
      </w:r>
      <w:proofErr w:type="spellStart"/>
      <w:r w:rsidRPr="00003052">
        <w:rPr>
          <w:lang w:val="pl-PL"/>
        </w:rPr>
        <w:t>Sophie</w:t>
      </w:r>
      <w:proofErr w:type="spellEnd"/>
      <w:r w:rsidRPr="00003052">
        <w:rPr>
          <w:lang w:val="pl-PL"/>
        </w:rPr>
        <w:t xml:space="preserve"> </w:t>
      </w:r>
      <w:proofErr w:type="spellStart"/>
      <w:r w:rsidRPr="00003052">
        <w:rPr>
          <w:lang w:val="pl-PL"/>
        </w:rPr>
        <w:t>Labbé</w:t>
      </w:r>
      <w:proofErr w:type="spellEnd"/>
      <w:r w:rsidRPr="00003052">
        <w:rPr>
          <w:lang w:val="pl-PL"/>
        </w:rPr>
        <w:t xml:space="preserve">. Zapach otwiera się świeżymi nutami </w:t>
      </w:r>
      <w:proofErr w:type="spellStart"/>
      <w:r w:rsidRPr="00003052">
        <w:rPr>
          <w:lang w:val="pl-PL"/>
        </w:rPr>
        <w:t>neroli</w:t>
      </w:r>
      <w:proofErr w:type="spellEnd"/>
      <w:r w:rsidRPr="00003052">
        <w:rPr>
          <w:lang w:val="pl-PL"/>
        </w:rPr>
        <w:t xml:space="preserve">, wzbogaconymi akcentem bergamotki oraz różowego pieprzu. Kwiatowe serce kompozycji skupia się wokół białych kwiatów: muśnięty słońcem kwiat pomarańczy łączy się z jaśminem i </w:t>
      </w:r>
      <w:proofErr w:type="spellStart"/>
      <w:r w:rsidRPr="00003052">
        <w:rPr>
          <w:lang w:val="pl-PL"/>
        </w:rPr>
        <w:t>jagodlinem</w:t>
      </w:r>
      <w:proofErr w:type="spellEnd"/>
      <w:r w:rsidRPr="00003052">
        <w:rPr>
          <w:lang w:val="pl-PL"/>
        </w:rPr>
        <w:t xml:space="preserve"> wonnym</w:t>
      </w:r>
      <w:r w:rsidR="005A7720">
        <w:rPr>
          <w:lang w:val="pl-PL"/>
        </w:rPr>
        <w:t xml:space="preserve"> </w:t>
      </w:r>
      <w:r w:rsidR="008D0381">
        <w:rPr>
          <w:lang w:val="pl-PL"/>
        </w:rPr>
        <w:t>(</w:t>
      </w:r>
      <w:proofErr w:type="spellStart"/>
      <w:r w:rsidR="008D0381" w:rsidRPr="008D0381">
        <w:rPr>
          <w:lang w:val="pl-PL"/>
        </w:rPr>
        <w:t>ylang-ylang</w:t>
      </w:r>
      <w:proofErr w:type="spellEnd"/>
      <w:r w:rsidR="008D0381" w:rsidRPr="008D0381">
        <w:rPr>
          <w:lang w:val="pl-PL"/>
        </w:rPr>
        <w:t>)</w:t>
      </w:r>
      <w:r w:rsidRPr="00003052">
        <w:rPr>
          <w:lang w:val="pl-PL"/>
        </w:rPr>
        <w:t>. Tak powstaje nowoczesny bukiet, który emanuje świetlistą kobiecością. Bazę zapachu buduje bogata wanilia, otulona ciepłymi nutami drzewnymi i delikatnym piżmem, co pozwala wydobyć jej luksusowe, bursztynowe oblicze.</w:t>
      </w:r>
    </w:p>
    <w:p w14:paraId="50E2EF4C" w14:textId="77777777" w:rsidR="003335F1" w:rsidRDefault="003335F1" w:rsidP="00003052">
      <w:pPr>
        <w:pStyle w:val="A03Copytext"/>
        <w:rPr>
          <w:lang w:val="pl-PL"/>
        </w:rPr>
      </w:pPr>
    </w:p>
    <w:p w14:paraId="2B8A484A" w14:textId="77777777" w:rsidR="003335F1" w:rsidRPr="003335F1" w:rsidRDefault="003335F1" w:rsidP="003335F1">
      <w:pPr>
        <w:pStyle w:val="A03Copytext"/>
        <w:rPr>
          <w:rFonts w:ascii="MB Corpo S Text Office" w:hAnsi="MB Corpo S Text Office"/>
          <w:lang w:val="pl-PL"/>
        </w:rPr>
      </w:pPr>
      <w:r w:rsidRPr="003335F1">
        <w:rPr>
          <w:rFonts w:ascii="MB Corpo S Text Office" w:hAnsi="MB Corpo S Text Office"/>
          <w:lang w:val="pl-PL"/>
        </w:rPr>
        <w:t>Klejnot o wielu obliczach</w:t>
      </w:r>
    </w:p>
    <w:p w14:paraId="696FBF63" w14:textId="6CBCAD68" w:rsidR="003335F1" w:rsidRDefault="003335F1" w:rsidP="001250CE">
      <w:pPr>
        <w:pStyle w:val="A03Copytext"/>
        <w:rPr>
          <w:lang w:val="pl-PL"/>
        </w:rPr>
      </w:pPr>
      <w:r w:rsidRPr="003335F1">
        <w:rPr>
          <w:lang w:val="pl-PL"/>
        </w:rPr>
        <w:t xml:space="preserve">Szklany flakon o diamentowym szlifie, z elegancko zaprojektowanym centralnym elementem, stanowi subtelną reinterpretację trójramiennej gwiazdy Mercedes. </w:t>
      </w:r>
      <w:proofErr w:type="spellStart"/>
      <w:r w:rsidRPr="003335F1">
        <w:rPr>
          <w:lang w:val="pl-PL"/>
        </w:rPr>
        <w:t>Łososioworóżowy</w:t>
      </w:r>
      <w:proofErr w:type="spellEnd"/>
      <w:r w:rsidRPr="003335F1">
        <w:rPr>
          <w:lang w:val="pl-PL"/>
        </w:rPr>
        <w:t xml:space="preserve"> odcień płynu nadaje flakonowi zmysłowy</w:t>
      </w:r>
      <w:r w:rsidR="003F68C9">
        <w:rPr>
          <w:lang w:val="pl-PL"/>
        </w:rPr>
        <w:t xml:space="preserve"> </w:t>
      </w:r>
      <w:r w:rsidRPr="003335F1">
        <w:rPr>
          <w:lang w:val="pl-PL"/>
        </w:rPr>
        <w:t>charakter. Metalizowane, różowe zamknięcie zdobi kultow</w:t>
      </w:r>
      <w:r w:rsidR="00B832DC">
        <w:rPr>
          <w:lang w:val="pl-PL"/>
        </w:rPr>
        <w:t xml:space="preserve">a </w:t>
      </w:r>
      <w:r w:rsidRPr="003335F1">
        <w:rPr>
          <w:lang w:val="pl-PL"/>
        </w:rPr>
        <w:t xml:space="preserve">gwiazda, a </w:t>
      </w:r>
      <w:r w:rsidR="001250CE" w:rsidRPr="001250CE">
        <w:rPr>
          <w:lang w:val="pl-PL"/>
        </w:rPr>
        <w:t>na szyjce flakonu widnieje napis</w:t>
      </w:r>
      <w:r w:rsidR="001250CE">
        <w:rPr>
          <w:lang w:val="pl-PL"/>
        </w:rPr>
        <w:t xml:space="preserve"> </w:t>
      </w:r>
      <w:r w:rsidRPr="003335F1">
        <w:rPr>
          <w:lang w:val="pl-PL"/>
        </w:rPr>
        <w:t xml:space="preserve">„I </w:t>
      </w:r>
      <w:proofErr w:type="spellStart"/>
      <w:r w:rsidRPr="003335F1">
        <w:rPr>
          <w:lang w:val="pl-PL"/>
        </w:rPr>
        <w:t>am</w:t>
      </w:r>
      <w:proofErr w:type="spellEnd"/>
      <w:r w:rsidRPr="003335F1">
        <w:rPr>
          <w:lang w:val="pl-PL"/>
        </w:rPr>
        <w:t xml:space="preserve"> Mercedes”</w:t>
      </w:r>
      <w:r w:rsidR="001250CE">
        <w:rPr>
          <w:lang w:val="pl-PL"/>
        </w:rPr>
        <w:t xml:space="preserve">, </w:t>
      </w:r>
      <w:r w:rsidR="00210684" w:rsidRPr="00210684">
        <w:rPr>
          <w:lang w:val="pl-PL"/>
        </w:rPr>
        <w:t>wykonany czcionką stylizowaną na odręczne pismo.</w:t>
      </w:r>
    </w:p>
    <w:p w14:paraId="4AAB7D3D" w14:textId="77777777" w:rsidR="004D110F" w:rsidRDefault="004D110F" w:rsidP="003335F1">
      <w:pPr>
        <w:pStyle w:val="A03Copytext"/>
        <w:rPr>
          <w:lang w:val="pl-PL"/>
        </w:rPr>
      </w:pPr>
    </w:p>
    <w:p w14:paraId="7EA06180" w14:textId="77777777" w:rsidR="004D110F" w:rsidRPr="004D110F" w:rsidRDefault="004D110F" w:rsidP="004D110F">
      <w:pPr>
        <w:pStyle w:val="A03Copytext"/>
        <w:rPr>
          <w:rFonts w:ascii="MB Corpo S Text Office" w:hAnsi="MB Corpo S Text Office"/>
          <w:lang w:val="pl-PL"/>
        </w:rPr>
      </w:pPr>
      <w:r w:rsidRPr="004D110F">
        <w:rPr>
          <w:rFonts w:ascii="MB Corpo S Text Office" w:hAnsi="MB Corpo S Text Office"/>
          <w:lang w:val="pl-PL"/>
        </w:rPr>
        <w:t>Kampania: zapach jako towarzysz podróży</w:t>
      </w:r>
    </w:p>
    <w:p w14:paraId="37F0B70A" w14:textId="61EA7CF0" w:rsidR="004D110F" w:rsidRPr="0081648B" w:rsidRDefault="004D110F" w:rsidP="004D110F">
      <w:pPr>
        <w:pStyle w:val="A03Copytext"/>
        <w:rPr>
          <w:lang w:val="pl-PL"/>
        </w:rPr>
      </w:pPr>
      <w:r w:rsidRPr="004D110F">
        <w:rPr>
          <w:lang w:val="pl-PL"/>
        </w:rPr>
        <w:t xml:space="preserve">Wprowadzeniu </w:t>
      </w:r>
      <w:r w:rsidR="003F68C9" w:rsidRPr="004D110F">
        <w:rPr>
          <w:lang w:val="pl-PL"/>
        </w:rPr>
        <w:t xml:space="preserve">zapachu </w:t>
      </w:r>
      <w:r w:rsidRPr="004D110F">
        <w:rPr>
          <w:lang w:val="pl-PL"/>
        </w:rPr>
        <w:t xml:space="preserve">na rynek będzie towarzyszyć kampania podkreślająca </w:t>
      </w:r>
      <w:r w:rsidR="00E802EC">
        <w:rPr>
          <w:lang w:val="pl-PL"/>
        </w:rPr>
        <w:t xml:space="preserve">jego </w:t>
      </w:r>
      <w:r w:rsidRPr="004D110F">
        <w:rPr>
          <w:lang w:val="pl-PL"/>
        </w:rPr>
        <w:t xml:space="preserve">różne oblicza. </w:t>
      </w:r>
      <w:r w:rsidR="00963EBF">
        <w:rPr>
          <w:lang w:val="pl-PL"/>
        </w:rPr>
        <w:t>Pewna siebie b</w:t>
      </w:r>
      <w:r w:rsidRPr="004D110F">
        <w:rPr>
          <w:lang w:val="pl-PL"/>
        </w:rPr>
        <w:t xml:space="preserve">ohaterka prowadzi Mercedesa 280 SL „Pagoda” z 1968 r. – samochód, który ucieleśnia wolność i elegancję. </w:t>
      </w:r>
      <w:r w:rsidR="00E802EC">
        <w:rPr>
          <w:lang w:val="pl-PL"/>
        </w:rPr>
        <w:t>Z</w:t>
      </w:r>
      <w:r w:rsidRPr="004D110F">
        <w:rPr>
          <w:lang w:val="pl-PL"/>
        </w:rPr>
        <w:t>apach</w:t>
      </w:r>
      <w:r w:rsidR="00E802EC">
        <w:rPr>
          <w:lang w:val="pl-PL"/>
        </w:rPr>
        <w:t xml:space="preserve"> </w:t>
      </w:r>
      <w:r w:rsidR="00E802EC" w:rsidRPr="003335F1">
        <w:rPr>
          <w:lang w:val="pl-PL"/>
        </w:rPr>
        <w:t xml:space="preserve">„I </w:t>
      </w:r>
      <w:proofErr w:type="spellStart"/>
      <w:r w:rsidR="00E802EC" w:rsidRPr="003335F1">
        <w:rPr>
          <w:lang w:val="pl-PL"/>
        </w:rPr>
        <w:t>am</w:t>
      </w:r>
      <w:proofErr w:type="spellEnd"/>
      <w:r w:rsidR="00E802EC" w:rsidRPr="003335F1">
        <w:rPr>
          <w:lang w:val="pl-PL"/>
        </w:rPr>
        <w:t xml:space="preserve"> Mercedes”</w:t>
      </w:r>
      <w:r w:rsidRPr="004D110F">
        <w:rPr>
          <w:lang w:val="pl-PL"/>
        </w:rPr>
        <w:t xml:space="preserve"> staje się jej towarzyszem podróży. </w:t>
      </w:r>
      <w:r w:rsidR="00510363" w:rsidRPr="00510363">
        <w:rPr>
          <w:lang w:val="pl-PL"/>
        </w:rPr>
        <w:t>Kampania ukazuje flakon jako świadomie wybrany atrybut i wyraz osobistego stylu.</w:t>
      </w:r>
    </w:p>
    <w:p w14:paraId="0C061875" w14:textId="77777777" w:rsidR="00F308B0" w:rsidRPr="00F308B0" w:rsidRDefault="00F308B0" w:rsidP="00F308B0">
      <w:pPr>
        <w:pStyle w:val="A03Copytext"/>
        <w:rPr>
          <w:lang w:val="pl-PL"/>
        </w:rPr>
      </w:pPr>
    </w:p>
    <w:p w14:paraId="587C9DB9" w14:textId="77777777" w:rsidR="002E549E" w:rsidRPr="002E549E" w:rsidRDefault="002E549E" w:rsidP="002E549E">
      <w:pPr>
        <w:pStyle w:val="A03Copytext"/>
        <w:rPr>
          <w:lang w:val="pl-PL"/>
        </w:rPr>
      </w:pPr>
      <w:r w:rsidRPr="002E549E">
        <w:rPr>
          <w:lang w:val="pl-PL"/>
        </w:rPr>
        <w:t>Nowy zapach jest dostępny jako woda perfumowana (</w:t>
      </w:r>
      <w:proofErr w:type="spellStart"/>
      <w:r w:rsidRPr="002E549E">
        <w:rPr>
          <w:lang w:val="pl-PL"/>
        </w:rPr>
        <w:t>Eau</w:t>
      </w:r>
      <w:proofErr w:type="spellEnd"/>
      <w:r w:rsidRPr="002E549E">
        <w:rPr>
          <w:lang w:val="pl-PL"/>
        </w:rPr>
        <w:t xml:space="preserve"> de </w:t>
      </w:r>
      <w:proofErr w:type="spellStart"/>
      <w:r w:rsidRPr="002E549E">
        <w:rPr>
          <w:lang w:val="pl-PL"/>
        </w:rPr>
        <w:t>Parfum</w:t>
      </w:r>
      <w:proofErr w:type="spellEnd"/>
      <w:r w:rsidRPr="002E549E">
        <w:rPr>
          <w:lang w:val="pl-PL"/>
        </w:rPr>
        <w:t>), w trzech pojemnościach:</w:t>
      </w:r>
    </w:p>
    <w:p w14:paraId="3FBBAF14" w14:textId="77777777" w:rsidR="002E549E" w:rsidRPr="002E549E" w:rsidRDefault="002E549E" w:rsidP="002E549E">
      <w:pPr>
        <w:pStyle w:val="A03Copytext"/>
      </w:pPr>
      <w:r w:rsidRPr="002E549E">
        <w:t>I AM MERCEDES Eau de Parfum 100 ml</w:t>
      </w:r>
    </w:p>
    <w:p w14:paraId="1E38692F" w14:textId="77777777" w:rsidR="002E549E" w:rsidRPr="002E549E" w:rsidRDefault="002E549E" w:rsidP="002E549E">
      <w:pPr>
        <w:pStyle w:val="A03Copytext"/>
      </w:pPr>
      <w:r w:rsidRPr="002E549E">
        <w:t>I AM MERCEDES Eau de Parfum 50 ml</w:t>
      </w:r>
    </w:p>
    <w:p w14:paraId="7527FE85" w14:textId="77777777" w:rsidR="002E549E" w:rsidRPr="002E549E" w:rsidRDefault="002E549E" w:rsidP="002E549E">
      <w:pPr>
        <w:pStyle w:val="A03Copytext"/>
      </w:pPr>
      <w:r w:rsidRPr="002E549E">
        <w:t>I AM MERCEDES Eau de Parfum 30 ml</w:t>
      </w:r>
    </w:p>
    <w:p w14:paraId="1A5C3B57" w14:textId="77777777" w:rsidR="002E549E" w:rsidRPr="002E549E" w:rsidRDefault="002E549E" w:rsidP="002E549E">
      <w:pPr>
        <w:pStyle w:val="A03Copytext"/>
      </w:pPr>
    </w:p>
    <w:p w14:paraId="5F5D385E" w14:textId="77777777" w:rsidR="002E549E" w:rsidRPr="00722EAC" w:rsidRDefault="002E549E" w:rsidP="002E549E">
      <w:pPr>
        <w:pStyle w:val="A03Copytext"/>
        <w:rPr>
          <w:rFonts w:ascii="MB Corpo S Text Office" w:hAnsi="MB Corpo S Text Office"/>
          <w:lang w:val="pl-PL"/>
        </w:rPr>
      </w:pPr>
      <w:r w:rsidRPr="00722EAC">
        <w:rPr>
          <w:rFonts w:ascii="MB Corpo S Text Office" w:hAnsi="MB Corpo S Text Office"/>
          <w:lang w:val="pl-PL"/>
        </w:rPr>
        <w:t xml:space="preserve">Informacje na temat </w:t>
      </w:r>
      <w:proofErr w:type="spellStart"/>
      <w:r w:rsidRPr="00722EAC">
        <w:rPr>
          <w:rFonts w:ascii="MB Corpo S Text Office" w:hAnsi="MB Corpo S Text Office"/>
          <w:lang w:val="pl-PL"/>
        </w:rPr>
        <w:t>Give</w:t>
      </w:r>
      <w:proofErr w:type="spellEnd"/>
      <w:r w:rsidRPr="00722EAC">
        <w:rPr>
          <w:rFonts w:ascii="MB Corpo S Text Office" w:hAnsi="MB Corpo S Text Office"/>
          <w:lang w:val="pl-PL"/>
        </w:rPr>
        <w:t xml:space="preserve"> </w:t>
      </w:r>
      <w:proofErr w:type="spellStart"/>
      <w:r w:rsidRPr="00722EAC">
        <w:rPr>
          <w:rFonts w:ascii="MB Corpo S Text Office" w:hAnsi="MB Corpo S Text Office"/>
          <w:lang w:val="pl-PL"/>
        </w:rPr>
        <w:t>Back</w:t>
      </w:r>
      <w:proofErr w:type="spellEnd"/>
      <w:r w:rsidRPr="00722EAC">
        <w:rPr>
          <w:rFonts w:ascii="MB Corpo S Text Office" w:hAnsi="MB Corpo S Text Office"/>
          <w:lang w:val="pl-PL"/>
        </w:rPr>
        <w:t xml:space="preserve"> </w:t>
      </w:r>
      <w:proofErr w:type="spellStart"/>
      <w:r w:rsidRPr="00722EAC">
        <w:rPr>
          <w:rFonts w:ascii="MB Corpo S Text Office" w:hAnsi="MB Corpo S Text Office"/>
          <w:lang w:val="pl-PL"/>
        </w:rPr>
        <w:t>Beauty</w:t>
      </w:r>
      <w:proofErr w:type="spellEnd"/>
      <w:r w:rsidRPr="00722EAC">
        <w:rPr>
          <w:rFonts w:ascii="MB Corpo S Text Office" w:hAnsi="MB Corpo S Text Office"/>
          <w:lang w:val="pl-PL"/>
        </w:rPr>
        <w:t xml:space="preserve"> (GBB)</w:t>
      </w:r>
    </w:p>
    <w:p w14:paraId="2742B5B1" w14:textId="17E81A43" w:rsidR="002352DB" w:rsidRDefault="002E549E" w:rsidP="00F3594D">
      <w:pPr>
        <w:pStyle w:val="A03Copytext"/>
        <w:rPr>
          <w:lang w:val="pl-PL"/>
        </w:rPr>
      </w:pPr>
      <w:r w:rsidRPr="002E549E">
        <w:rPr>
          <w:lang w:val="pl-PL"/>
        </w:rPr>
        <w:t xml:space="preserve">Wprowadzając na rynek nowy zapach „I </w:t>
      </w:r>
      <w:proofErr w:type="spellStart"/>
      <w:r w:rsidRPr="002E549E">
        <w:rPr>
          <w:lang w:val="pl-PL"/>
        </w:rPr>
        <w:t>am</w:t>
      </w:r>
      <w:proofErr w:type="spellEnd"/>
      <w:r w:rsidRPr="002E549E">
        <w:rPr>
          <w:lang w:val="pl-PL"/>
        </w:rPr>
        <w:t xml:space="preserve"> Mercedes”, marki Mercedes-Benz i GBB kontynuują pomyślną współpracę licencyjną. Od 2011 r. powstało już wiele linii zapachowych Mercedes-Benz, w tym trylogia zapachów Mercedes-AMG (2023 r.) oraz obejmująca sześć kompozycji kolekcja sygnowana przez Maybacha (2024 r.). Wszystkie zapachy tworzą mistrzowie perfumiarstwa, któr</w:t>
      </w:r>
      <w:r w:rsidR="0081648B">
        <w:rPr>
          <w:lang w:val="pl-PL"/>
        </w:rPr>
        <w:t>z</w:t>
      </w:r>
      <w:r w:rsidRPr="002E549E">
        <w:rPr>
          <w:lang w:val="pl-PL"/>
        </w:rPr>
        <w:t xml:space="preserve">y poszczególne składniki </w:t>
      </w:r>
      <w:r w:rsidR="00C9098A" w:rsidRPr="002E549E">
        <w:rPr>
          <w:lang w:val="pl-PL"/>
        </w:rPr>
        <w:t xml:space="preserve">dobierają </w:t>
      </w:r>
      <w:r w:rsidRPr="002E549E">
        <w:rPr>
          <w:lang w:val="pl-PL"/>
        </w:rPr>
        <w:t xml:space="preserve">z najwyższą starannością </w:t>
      </w:r>
      <w:r w:rsidR="00C9098A">
        <w:rPr>
          <w:lang w:val="pl-PL"/>
        </w:rPr>
        <w:t xml:space="preserve">oraz </w:t>
      </w:r>
      <w:r w:rsidRPr="002E549E">
        <w:rPr>
          <w:lang w:val="pl-PL"/>
        </w:rPr>
        <w:t xml:space="preserve">z uwzględnieniem wartości </w:t>
      </w:r>
      <w:r w:rsidR="00C9098A">
        <w:rPr>
          <w:lang w:val="pl-PL"/>
        </w:rPr>
        <w:t xml:space="preserve">i </w:t>
      </w:r>
      <w:r w:rsidRPr="002E549E">
        <w:rPr>
          <w:lang w:val="pl-PL"/>
        </w:rPr>
        <w:t xml:space="preserve">DNA każdej z marek. Istotną wagę przywiązuje się również do odpowiedzialności etycznej i dbałości o środowisko. </w:t>
      </w:r>
    </w:p>
    <w:p w14:paraId="7B6D945D" w14:textId="77777777" w:rsidR="004250CE" w:rsidRPr="002352DB" w:rsidRDefault="004250CE" w:rsidP="004250CE">
      <w:pPr>
        <w:pStyle w:val="A03Copytext"/>
        <w:rPr>
          <w:lang w:val="pl-PL"/>
        </w:rPr>
      </w:pPr>
    </w:p>
    <w:p w14:paraId="66888645" w14:textId="163E5BC0" w:rsidR="003B66DE" w:rsidRDefault="003B66DE" w:rsidP="003B66DE">
      <w:pPr>
        <w:pStyle w:val="A03Copytext"/>
        <w:rPr>
          <w:rStyle w:val="Hipercze"/>
          <w:lang w:val="de-DE"/>
        </w:rPr>
      </w:pPr>
      <w:bookmarkStart w:id="0" w:name="_Toc178533742"/>
      <w:bookmarkStart w:id="1" w:name="_Toc178534221"/>
      <w:bookmarkStart w:id="2" w:name="_Toc178534915"/>
      <w:r w:rsidRPr="000568EC">
        <w:rPr>
          <w:rStyle w:val="Pogrubienie"/>
          <w:lang w:val="pl-PL"/>
        </w:rPr>
        <w:t>Kontakt dla mediów:</w:t>
      </w:r>
      <w:r>
        <w:rPr>
          <w:rStyle w:val="Pogrubienie"/>
          <w:lang w:val="pl-PL"/>
        </w:rPr>
        <w:t xml:space="preserve"> </w:t>
      </w:r>
      <w:r>
        <w:rPr>
          <w:rStyle w:val="Pogrubienie"/>
          <w:lang w:val="pl-PL"/>
        </w:rPr>
        <w:br/>
      </w:r>
      <w:r>
        <w:rPr>
          <w:lang w:val="pl-PL"/>
        </w:rPr>
        <w:t xml:space="preserve">Błażej </w:t>
      </w:r>
      <w:proofErr w:type="spellStart"/>
      <w:r>
        <w:rPr>
          <w:lang w:val="pl-PL"/>
        </w:rPr>
        <w:t>Buliński</w:t>
      </w:r>
      <w:proofErr w:type="spellEnd"/>
      <w:r w:rsidRPr="00D55ED4">
        <w:rPr>
          <w:lang w:val="pl-PL"/>
        </w:rPr>
        <w:t xml:space="preserve">, </w:t>
      </w:r>
      <w:r w:rsidRPr="00D54BDA">
        <w:rPr>
          <w:lang w:val="pl-PL"/>
        </w:rPr>
        <w:t>PR Manager Mercedes-Benz Cars</w:t>
      </w:r>
      <w:r>
        <w:rPr>
          <w:lang w:val="pl-PL"/>
        </w:rPr>
        <w:t>, Mercedes-Benz Polska</w:t>
      </w:r>
      <w:r>
        <w:rPr>
          <w:lang w:val="pl-PL"/>
        </w:rPr>
        <w:br/>
      </w:r>
      <w:r w:rsidRPr="00D55ED4">
        <w:rPr>
          <w:lang w:val="pl-PL"/>
        </w:rPr>
        <w:t xml:space="preserve">tel. </w:t>
      </w:r>
      <w:r w:rsidRPr="000568EC">
        <w:rPr>
          <w:lang w:val="de-DE"/>
        </w:rPr>
        <w:t xml:space="preserve">+48 </w:t>
      </w:r>
      <w:r w:rsidRPr="00D54BDA">
        <w:rPr>
          <w:lang w:val="de-DE"/>
        </w:rPr>
        <w:t>666 977 403</w:t>
      </w:r>
      <w:r w:rsidRPr="000568EC">
        <w:rPr>
          <w:lang w:val="de-DE"/>
        </w:rPr>
        <w:t xml:space="preserve">, </w:t>
      </w:r>
      <w:proofErr w:type="spellStart"/>
      <w:r w:rsidRPr="000568EC">
        <w:rPr>
          <w:lang w:val="de-DE"/>
        </w:rPr>
        <w:t>e-mail</w:t>
      </w:r>
      <w:proofErr w:type="spellEnd"/>
      <w:r w:rsidRPr="000568EC">
        <w:rPr>
          <w:lang w:val="de-DE"/>
        </w:rPr>
        <w:t xml:space="preserve">: </w:t>
      </w:r>
      <w:hyperlink r:id="rId14" w:history="1">
        <w:r w:rsidRPr="000C7C2A">
          <w:rPr>
            <w:rStyle w:val="Hipercze"/>
            <w:lang w:val="de-DE"/>
          </w:rPr>
          <w:t>blazej.bulinski@mercedes-benz.com</w:t>
        </w:r>
      </w:hyperlink>
      <w:r>
        <w:rPr>
          <w:lang w:val="de-DE"/>
        </w:rPr>
        <w:t xml:space="preserve"> </w:t>
      </w:r>
      <w:r w:rsidRPr="00666E4E">
        <w:rPr>
          <w:rStyle w:val="Pogrubienie"/>
          <w:lang w:val="de-DE"/>
        </w:rPr>
        <w:br/>
      </w:r>
      <w:hyperlink r:id="rId15" w:history="1">
        <w:r w:rsidRPr="0027616F">
          <w:rPr>
            <w:rStyle w:val="Hipercze"/>
            <w:lang w:val="de-DE"/>
          </w:rPr>
          <w:t>https://media.mercedes-benz.pl/</w:t>
        </w:r>
      </w:hyperlink>
    </w:p>
    <w:p w14:paraId="55ABB025" w14:textId="77777777" w:rsidR="003B66DE" w:rsidRDefault="003B66DE" w:rsidP="003B66DE">
      <w:pPr>
        <w:pStyle w:val="A03Copytext"/>
        <w:rPr>
          <w:rStyle w:val="Hipercze"/>
          <w:lang w:val="de-DE"/>
        </w:rPr>
      </w:pPr>
    </w:p>
    <w:p w14:paraId="00D8C1B6" w14:textId="77777777" w:rsidR="003B66DE" w:rsidRPr="00F42C47" w:rsidRDefault="003B66DE" w:rsidP="003B66DE">
      <w:pPr>
        <w:pStyle w:val="A03Copytext"/>
        <w:rPr>
          <w:rFonts w:ascii="MB Corpo S Text Office" w:hAnsi="MB Corpo S Text Office"/>
          <w:lang w:val="pl-PL"/>
        </w:rPr>
      </w:pPr>
      <w:r w:rsidRPr="00F42C47">
        <w:rPr>
          <w:rFonts w:ascii="MB Corpo S Text Office" w:hAnsi="MB Corpo S Text Office"/>
          <w:lang w:val="pl-PL"/>
        </w:rPr>
        <w:t>Jubileuszowy rok Mercedes-Benz – „140 lat innowacji”</w:t>
      </w:r>
    </w:p>
    <w:p w14:paraId="168C1C84" w14:textId="50A537E4" w:rsidR="003B66DE" w:rsidRPr="00F42C47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Odkąd w 1886 roku Carl Benz złożył patent na swojego trójkołowca, a niedługo później Gottlieb Daimler zbudował </w:t>
      </w:r>
      <w:r>
        <w:rPr>
          <w:lang w:val="pl-PL"/>
        </w:rPr>
        <w:t xml:space="preserve">pierwszy </w:t>
      </w:r>
      <w:r w:rsidRPr="00F42C47">
        <w:rPr>
          <w:lang w:val="pl-PL"/>
        </w:rPr>
        <w:t xml:space="preserve">zmotoryzowany powóz, Mercedes-Benz nieustannie rozwija kolejne </w:t>
      </w:r>
      <w:r>
        <w:rPr>
          <w:lang w:val="pl-PL"/>
        </w:rPr>
        <w:t xml:space="preserve">pionierskie rozwiązania </w:t>
      </w:r>
      <w:r w:rsidRPr="00F42C47">
        <w:rPr>
          <w:lang w:val="pl-PL"/>
        </w:rPr>
        <w:t xml:space="preserve">i dąży do tworzenia najbardziej pożądanych samochodów </w:t>
      </w:r>
      <w:r>
        <w:rPr>
          <w:lang w:val="pl-PL"/>
        </w:rPr>
        <w:t>świata</w:t>
      </w:r>
      <w:r w:rsidRPr="00F42C47">
        <w:rPr>
          <w:lang w:val="pl-PL"/>
        </w:rPr>
        <w:t xml:space="preserve">. Ta ambicja napędza każdą </w:t>
      </w:r>
      <w:r>
        <w:rPr>
          <w:lang w:val="pl-PL"/>
        </w:rPr>
        <w:t xml:space="preserve">kolejną </w:t>
      </w:r>
      <w:r w:rsidRPr="00F42C47">
        <w:rPr>
          <w:lang w:val="pl-PL"/>
        </w:rPr>
        <w:t xml:space="preserve">innowację – od pierwszych automobili </w:t>
      </w:r>
      <w:r w:rsidRPr="00C12FAE">
        <w:rPr>
          <w:lang w:val="pl-PL"/>
        </w:rPr>
        <w:t>po największ</w:t>
      </w:r>
      <w:r>
        <w:rPr>
          <w:lang w:val="pl-PL"/>
        </w:rPr>
        <w:t>ą</w:t>
      </w:r>
      <w:r w:rsidRPr="00C12FAE">
        <w:rPr>
          <w:lang w:val="pl-PL"/>
        </w:rPr>
        <w:t xml:space="preserve"> w historii firmy </w:t>
      </w:r>
      <w:r>
        <w:rPr>
          <w:lang w:val="pl-PL"/>
        </w:rPr>
        <w:t>ofensyw</w:t>
      </w:r>
      <w:r w:rsidR="00F56F64">
        <w:rPr>
          <w:lang w:val="pl-PL"/>
        </w:rPr>
        <w:t>ę</w:t>
      </w:r>
      <w:r>
        <w:rPr>
          <w:lang w:val="pl-PL"/>
        </w:rPr>
        <w:t xml:space="preserve"> modelową, która właśnie trwa. </w:t>
      </w:r>
      <w:r w:rsidRPr="00F42C47">
        <w:rPr>
          <w:lang w:val="pl-PL"/>
        </w:rPr>
        <w:t>Dzięki pasji do przełomowych osiągnięć</w:t>
      </w:r>
      <w:r>
        <w:rPr>
          <w:lang w:val="pl-PL"/>
        </w:rPr>
        <w:t xml:space="preserve"> i </w:t>
      </w:r>
      <w:r w:rsidRPr="00F42C47">
        <w:rPr>
          <w:lang w:val="pl-PL"/>
        </w:rPr>
        <w:t>doskonałości oraz nieprzerwanemu zaangażowaniu w obsługę klienta marka konsekwentnie kształtuje przyszłość mobilności. Rezultat wykracza daleko poza osiągnięcia inżynieryjne – tworzy niepowtarzalne uczucie, które towarzyszy wszystkiemu, co robi Mercedes-Benz: „</w:t>
      </w:r>
      <w:proofErr w:type="spellStart"/>
      <w:r w:rsidRPr="00F42C47">
        <w:rPr>
          <w:lang w:val="pl-PL"/>
        </w:rPr>
        <w:t>Welcome</w:t>
      </w:r>
      <w:proofErr w:type="spellEnd"/>
      <w:r w:rsidRPr="00F42C47">
        <w:rPr>
          <w:lang w:val="pl-PL"/>
        </w:rPr>
        <w:t xml:space="preserve"> </w:t>
      </w:r>
      <w:proofErr w:type="spellStart"/>
      <w:r w:rsidRPr="00F42C47">
        <w:rPr>
          <w:lang w:val="pl-PL"/>
        </w:rPr>
        <w:t>home</w:t>
      </w:r>
      <w:proofErr w:type="spellEnd"/>
      <w:r w:rsidRPr="00F42C47">
        <w:rPr>
          <w:lang w:val="pl-PL"/>
        </w:rPr>
        <w:t>”.</w:t>
      </w:r>
    </w:p>
    <w:p w14:paraId="182EACAE" w14:textId="77777777" w:rsidR="003B66DE" w:rsidRPr="00F42C47" w:rsidRDefault="003B66DE" w:rsidP="003B66DE">
      <w:pPr>
        <w:pStyle w:val="A03Copytext"/>
        <w:rPr>
          <w:lang w:val="pl-PL"/>
        </w:rPr>
      </w:pPr>
    </w:p>
    <w:p w14:paraId="51A33B15" w14:textId="77777777" w:rsidR="003B66DE" w:rsidRDefault="003B66DE" w:rsidP="003B66DE">
      <w:pPr>
        <w:pStyle w:val="A03Copytext"/>
        <w:rPr>
          <w:lang w:val="pl-PL"/>
        </w:rPr>
      </w:pPr>
      <w:r w:rsidRPr="00F42C47">
        <w:rPr>
          <w:lang w:val="pl-PL"/>
        </w:rPr>
        <w:t xml:space="preserve">Mercedes-Benz świętuje 140 lat innowacji, wysyłając trzy nowe limuzyny Klasy S w transkontynentalną podróż do 140 lokalizacji na całym świecie. Każde miejsce podkreśla </w:t>
      </w:r>
      <w:r>
        <w:rPr>
          <w:lang w:val="pl-PL"/>
        </w:rPr>
        <w:t>technologiczne dziedzictwo</w:t>
      </w:r>
      <w:r w:rsidRPr="00F42C47">
        <w:rPr>
          <w:lang w:val="pl-PL"/>
        </w:rPr>
        <w:t>, pionierskiego ducha oraz globaln</w:t>
      </w:r>
      <w:r>
        <w:rPr>
          <w:lang w:val="pl-PL"/>
        </w:rPr>
        <w:t xml:space="preserve">ą obecność </w:t>
      </w:r>
      <w:r w:rsidRPr="00F42C47">
        <w:rPr>
          <w:lang w:val="pl-PL"/>
        </w:rPr>
        <w:t>marki. Po drodze klienci, fani i współpracownicy będą mogli dołączyć do obchodów – w epickiej przygodzie, która potrwa do października</w:t>
      </w:r>
      <w:r>
        <w:rPr>
          <w:lang w:val="pl-PL"/>
        </w:rPr>
        <w:t xml:space="preserve"> br</w:t>
      </w:r>
      <w:r w:rsidRPr="00F42C47">
        <w:rPr>
          <w:lang w:val="pl-PL"/>
        </w:rPr>
        <w:t xml:space="preserve">. Podróż „140 YEARS. 140 PLACES” przez sześć kontynentów można śledzić w naszym specjalnym serwisie </w:t>
      </w:r>
      <w:r>
        <w:fldChar w:fldCharType="begin"/>
      </w:r>
      <w:r w:rsidRPr="008B4BAC">
        <w:rPr>
          <w:lang w:val="pl-PL"/>
        </w:rPr>
        <w:instrText>HYPERLINK "https://media.mercedes-benz.com/en/140-jahre-innovation"</w:instrText>
      </w:r>
      <w:r>
        <w:fldChar w:fldCharType="separate"/>
      </w:r>
      <w:r w:rsidRPr="00D13CDD">
        <w:rPr>
          <w:rStyle w:val="Hipercze"/>
          <w:lang w:val="pl-PL"/>
        </w:rPr>
        <w:t>„140 lat innowacji | Mercedes-Benz Media”</w:t>
      </w:r>
      <w:r>
        <w:fldChar w:fldCharType="end"/>
      </w:r>
      <w:r w:rsidRPr="00F42C47">
        <w:rPr>
          <w:lang w:val="pl-PL"/>
        </w:rPr>
        <w:t xml:space="preserve"> oraz za pośrednictwem </w:t>
      </w:r>
      <w:r>
        <w:fldChar w:fldCharType="begin"/>
      </w:r>
      <w:r w:rsidRPr="008B4BAC">
        <w:rPr>
          <w:lang w:val="pl-PL"/>
        </w:rPr>
        <w:instrText>HYPERLINK "https://community.mercedes-benz.com/"</w:instrText>
      </w:r>
      <w:r>
        <w:fldChar w:fldCharType="separate"/>
      </w:r>
      <w:r w:rsidRPr="00D13CDD">
        <w:rPr>
          <w:rStyle w:val="Hipercze"/>
          <w:lang w:val="pl-PL"/>
        </w:rPr>
        <w:t>społeczności Mercedes-Benz</w:t>
      </w:r>
      <w:r>
        <w:fldChar w:fldCharType="end"/>
      </w:r>
      <w:r w:rsidRPr="00F42C47">
        <w:rPr>
          <w:lang w:val="pl-PL"/>
        </w:rPr>
        <w:t>.</w:t>
      </w:r>
    </w:p>
    <w:p w14:paraId="7E1E68BC" w14:textId="77777777" w:rsidR="003B66DE" w:rsidRDefault="003B66DE" w:rsidP="003B66DE">
      <w:pPr>
        <w:pStyle w:val="A03Copytext"/>
        <w:rPr>
          <w:lang w:val="pl-PL"/>
        </w:rPr>
      </w:pPr>
    </w:p>
    <w:p w14:paraId="6FA4DD32" w14:textId="77777777" w:rsidR="003B66DE" w:rsidRPr="000568EC" w:rsidRDefault="003B66DE" w:rsidP="003B66DE">
      <w:pPr>
        <w:pStyle w:val="D05Boilerplate"/>
        <w:spacing w:line="240" w:lineRule="auto"/>
        <w:rPr>
          <w:rStyle w:val="Pogrubienie"/>
          <w:lang w:val="pl-PL"/>
        </w:rPr>
      </w:pPr>
      <w:r w:rsidRPr="000568EC">
        <w:rPr>
          <w:rStyle w:val="Pogrubienie"/>
          <w:lang w:val="pl-PL"/>
        </w:rPr>
        <w:t>Mercedes-Benz AG w skrócie</w:t>
      </w:r>
    </w:p>
    <w:p w14:paraId="546719C2" w14:textId="627AA0C3" w:rsidR="00D01948" w:rsidRPr="003B66DE" w:rsidRDefault="003B66DE" w:rsidP="003B66DE">
      <w:pPr>
        <w:pStyle w:val="D05Boilerplate"/>
        <w:spacing w:line="240" w:lineRule="auto"/>
        <w:rPr>
          <w:lang w:val="pl-PL"/>
        </w:rPr>
      </w:pPr>
      <w:r w:rsidRPr="000568EC">
        <w:rPr>
          <w:lang w:val="pl-PL"/>
        </w:rPr>
        <w:t>Mercedes</w:t>
      </w:r>
      <w:r>
        <w:rPr>
          <w:lang w:val="pl-PL"/>
        </w:rPr>
        <w:t>-</w:t>
      </w:r>
      <w:r w:rsidRPr="000568EC">
        <w:rPr>
          <w:lang w:val="pl-PL"/>
        </w:rPr>
        <w:t>Benz AG jest częścią grupy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</w:t>
      </w:r>
      <w:proofErr w:type="spellStart"/>
      <w:r w:rsidRPr="000568EC">
        <w:rPr>
          <w:lang w:val="pl-PL"/>
        </w:rPr>
        <w:t>Group</w:t>
      </w:r>
      <w:proofErr w:type="spellEnd"/>
      <w:r w:rsidRPr="000568EC">
        <w:rPr>
          <w:lang w:val="pl-PL"/>
        </w:rPr>
        <w:t xml:space="preserve"> AG</w:t>
      </w:r>
      <w:r>
        <w:rPr>
          <w:lang w:val="pl-PL"/>
        </w:rPr>
        <w:t>. Ł</w:t>
      </w:r>
      <w:r w:rsidRPr="000568EC">
        <w:rPr>
          <w:lang w:val="pl-PL"/>
        </w:rPr>
        <w:t xml:space="preserve">ącznie </w:t>
      </w:r>
      <w:r>
        <w:rPr>
          <w:lang w:val="pl-PL"/>
        </w:rPr>
        <w:t xml:space="preserve">na całym świecie zatrudnia </w:t>
      </w:r>
      <w:r w:rsidRPr="000568EC">
        <w:rPr>
          <w:lang w:val="pl-PL"/>
        </w:rPr>
        <w:t xml:space="preserve">około </w:t>
      </w:r>
      <w:r>
        <w:rPr>
          <w:lang w:val="pl-PL"/>
        </w:rPr>
        <w:t>164</w:t>
      </w:r>
      <w:r w:rsidRPr="000568EC">
        <w:rPr>
          <w:lang w:val="pl-PL"/>
        </w:rPr>
        <w:t xml:space="preserve"> 000 pracowników i odpowiada za globalną działalność Mercedes-Benz Cars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>. Prezesem zarządu Mercedes</w:t>
      </w:r>
      <w:r>
        <w:rPr>
          <w:lang w:val="pl-PL"/>
        </w:rPr>
        <w:t>-</w:t>
      </w:r>
      <w:r w:rsidRPr="000568EC">
        <w:rPr>
          <w:lang w:val="pl-PL"/>
        </w:rPr>
        <w:t xml:space="preserve">Benz AG jest Ola </w:t>
      </w:r>
      <w:proofErr w:type="spellStart"/>
      <w:r w:rsidRPr="000568EC">
        <w:rPr>
          <w:lang w:val="pl-PL"/>
        </w:rPr>
        <w:t>Källenius</w:t>
      </w:r>
      <w:proofErr w:type="spellEnd"/>
      <w:r w:rsidRPr="000568EC">
        <w:rPr>
          <w:lang w:val="pl-PL"/>
        </w:rPr>
        <w:t xml:space="preserve">. Firma koncentruje się na rozwoju, produkcji i sprzedaży samochodów osobowych i użytkowych oraz usług związanych z pojazdami. Ponadto aspiruje do bycia liderem w obszarach </w:t>
      </w:r>
      <w:proofErr w:type="spellStart"/>
      <w:r w:rsidRPr="000568EC">
        <w:rPr>
          <w:lang w:val="pl-PL"/>
        </w:rPr>
        <w:t>elektromobilności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oraz </w:t>
      </w:r>
      <w:r w:rsidRPr="000568EC">
        <w:rPr>
          <w:lang w:val="pl-PL"/>
        </w:rPr>
        <w:t xml:space="preserve">samochodowego oprogramowania. </w:t>
      </w:r>
      <w:r w:rsidRPr="00351EE9">
        <w:rPr>
          <w:lang w:val="pl-PL"/>
        </w:rPr>
        <w:t xml:space="preserve">Portfolio marek Mercedes-Benz Cars obejmuje markę Mercedes-Benz, a także Mercedes-AMG, Mercedes-Maybach i markę produktów Klasy G. </w:t>
      </w:r>
      <w:r w:rsidRPr="000568EC">
        <w:rPr>
          <w:lang w:val="pl-PL"/>
        </w:rPr>
        <w:t xml:space="preserve">Mercedes-Benz AG jest jednym z największych producentów samochodów osobowych klasy </w:t>
      </w:r>
      <w:proofErr w:type="spellStart"/>
      <w:r w:rsidRPr="000568EC">
        <w:rPr>
          <w:lang w:val="pl-PL"/>
        </w:rPr>
        <w:t>premium</w:t>
      </w:r>
      <w:proofErr w:type="spellEnd"/>
      <w:r w:rsidRPr="000568EC">
        <w:rPr>
          <w:lang w:val="pl-PL"/>
        </w:rPr>
        <w:t xml:space="preserve"> na świecie. W 202</w:t>
      </w:r>
      <w:r>
        <w:rPr>
          <w:lang w:val="pl-PL"/>
        </w:rPr>
        <w:t>5</w:t>
      </w:r>
      <w:r w:rsidRPr="000568EC">
        <w:rPr>
          <w:lang w:val="pl-PL"/>
        </w:rPr>
        <w:t xml:space="preserve"> r. sprzedał około 2,</w:t>
      </w:r>
      <w:r>
        <w:rPr>
          <w:lang w:val="pl-PL"/>
        </w:rPr>
        <w:t>1</w:t>
      </w:r>
      <w:r w:rsidRPr="000568EC">
        <w:rPr>
          <w:lang w:val="pl-PL"/>
        </w:rPr>
        <w:t xml:space="preserve"> miliona aut osobowych i użytkowych. W </w:t>
      </w:r>
      <w:r>
        <w:rPr>
          <w:lang w:val="pl-PL"/>
        </w:rPr>
        <w:t>ramach</w:t>
      </w:r>
      <w:r w:rsidRPr="000568EC">
        <w:rPr>
          <w:lang w:val="pl-PL"/>
        </w:rPr>
        <w:t xml:space="preserve"> </w:t>
      </w:r>
      <w:r>
        <w:rPr>
          <w:lang w:val="pl-PL"/>
        </w:rPr>
        <w:t xml:space="preserve">obu segmentów </w:t>
      </w:r>
      <w:r w:rsidRPr="000568EC">
        <w:rPr>
          <w:lang w:val="pl-PL"/>
        </w:rPr>
        <w:t xml:space="preserve">biznesowych </w:t>
      </w:r>
      <w:r>
        <w:rPr>
          <w:lang w:val="pl-PL"/>
        </w:rPr>
        <w:t xml:space="preserve">– </w:t>
      </w:r>
      <w:r w:rsidRPr="000568EC">
        <w:rPr>
          <w:lang w:val="pl-PL"/>
        </w:rPr>
        <w:t xml:space="preserve">Mercedes-Benz Cars oraz Mercedes-Benz </w:t>
      </w:r>
      <w:proofErr w:type="spellStart"/>
      <w:r w:rsidRPr="000568EC">
        <w:rPr>
          <w:lang w:val="pl-PL"/>
        </w:rPr>
        <w:t>Vans</w:t>
      </w:r>
      <w:proofErr w:type="spellEnd"/>
      <w:r w:rsidRPr="000568EC">
        <w:rPr>
          <w:lang w:val="pl-PL"/>
        </w:rPr>
        <w:t xml:space="preserve"> </w:t>
      </w:r>
      <w:r>
        <w:rPr>
          <w:lang w:val="pl-PL"/>
        </w:rPr>
        <w:t xml:space="preserve">– </w:t>
      </w:r>
      <w:r w:rsidRPr="000568EC">
        <w:rPr>
          <w:lang w:val="pl-PL"/>
        </w:rPr>
        <w:t>nieustannie</w:t>
      </w:r>
      <w:r>
        <w:rPr>
          <w:lang w:val="pl-PL"/>
        </w:rPr>
        <w:t xml:space="preserve"> </w:t>
      </w:r>
      <w:r w:rsidRPr="000568EC">
        <w:rPr>
          <w:lang w:val="pl-PL"/>
        </w:rPr>
        <w:t xml:space="preserve">rozszerza swoją światową sieć produkcyjną, która obecnie liczy </w:t>
      </w:r>
      <w:r>
        <w:rPr>
          <w:lang w:val="pl-PL"/>
        </w:rPr>
        <w:t>około</w:t>
      </w:r>
      <w:r w:rsidRPr="000568EC">
        <w:rPr>
          <w:lang w:val="pl-PL"/>
        </w:rPr>
        <w:t xml:space="preserve"> 30 zakładów na czterech kontynentach. Przewodnią zasadą strategii Mercedes-Benz jest zrównoważony rozwój. </w:t>
      </w:r>
      <w:r>
        <w:rPr>
          <w:lang w:val="pl-PL"/>
        </w:rPr>
        <w:t xml:space="preserve">W ten sposób firma bierze </w:t>
      </w:r>
      <w:r w:rsidRPr="000568EC">
        <w:rPr>
          <w:lang w:val="pl-PL"/>
        </w:rPr>
        <w:t>odpowiedzialność za ekonomiczne, ekologiczne i społeczne skutki swojej działalności biznesowej, uwzględniając cały łańcuch wartości.</w:t>
      </w:r>
      <w:bookmarkEnd w:id="0"/>
      <w:bookmarkEnd w:id="1"/>
      <w:bookmarkEnd w:id="2"/>
    </w:p>
    <w:sectPr w:rsidR="00D01948" w:rsidRPr="003B66DE" w:rsidSect="001D2EC1"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94B53" w14:textId="77777777" w:rsidR="000E37D7" w:rsidRPr="003C6EBA" w:rsidRDefault="000E37D7">
      <w:r w:rsidRPr="003C6EBA">
        <w:separator/>
      </w:r>
    </w:p>
  </w:endnote>
  <w:endnote w:type="continuationSeparator" w:id="0">
    <w:p w14:paraId="35BD43BD" w14:textId="77777777" w:rsidR="000E37D7" w:rsidRPr="005175CA" w:rsidRDefault="000E37D7" w:rsidP="005175CA">
      <w:pPr>
        <w:pStyle w:val="Stopk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altName w:val="Calibri"/>
    <w:panose1 w:val="00000000000000000000"/>
    <w:charset w:val="00"/>
    <w:family w:val="swiss"/>
    <w:notTrueType/>
    <w:pitch w:val="variable"/>
    <w:sig w:usb0="20000007" w:usb1="00000003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B Corpo S Text Office Light">
    <w:altName w:val="Cambria"/>
    <w:panose1 w:val="020B0404050000000004"/>
    <w:charset w:val="EE"/>
    <w:family w:val="swiss"/>
    <w:pitch w:val="variable"/>
    <w:sig w:usb0="20000007" w:usb1="00000003" w:usb2="00000000" w:usb3="00000000" w:csb0="00000193" w:csb1="00000000"/>
  </w:font>
  <w:font w:name="MB Corpo S Text Office">
    <w:panose1 w:val="020B0504050000000004"/>
    <w:charset w:val="EE"/>
    <w:family w:val="swiss"/>
    <w:pitch w:val="variable"/>
    <w:sig w:usb0="20000007" w:usb1="00000003" w:usb2="00000000" w:usb3="00000000" w:csb0="00000193" w:csb1="00000000"/>
  </w:font>
  <w:font w:name="MB Corpo A Title Cond Office">
    <w:panose1 w:val="02020506080000000003"/>
    <w:charset w:val="EE"/>
    <w:family w:val="roman"/>
    <w:pitch w:val="variable"/>
    <w:sig w:usb0="20000007" w:usb1="00000003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98366" w14:textId="4A516C6B" w:rsidR="00EC1864" w:rsidRPr="003C6EBA" w:rsidRDefault="009F2630" w:rsidP="00B00F20">
    <w:pPr>
      <w:pStyle w:val="D07Pagenumber"/>
      <w:framePr w:wrap="around"/>
      <w:rPr>
        <w:noProof w:val="0"/>
      </w:rPr>
    </w:pPr>
    <w:r>
      <w:rPr>
        <w:noProof w:val="0"/>
      </w:rPr>
      <w:t>Strona</w:t>
    </w:r>
    <w:r w:rsidR="00EC1864" w:rsidRPr="003C6EBA">
      <w:rPr>
        <w:noProof w:val="0"/>
      </w:rPr>
      <w:t xml:space="preserve"> </w:t>
    </w:r>
    <w:r w:rsidR="00EC1864" w:rsidRPr="003C6EBA">
      <w:rPr>
        <w:rStyle w:val="Numerstrony"/>
        <w:noProof w:val="0"/>
      </w:rPr>
      <w:fldChar w:fldCharType="begin"/>
    </w:r>
    <w:r w:rsidR="00EC1864" w:rsidRPr="003C6EBA">
      <w:rPr>
        <w:rStyle w:val="Numerstrony"/>
        <w:noProof w:val="0"/>
      </w:rPr>
      <w:instrText xml:space="preserve"> PAGE </w:instrText>
    </w:r>
    <w:r w:rsidR="00EC1864" w:rsidRPr="003C6EBA">
      <w:rPr>
        <w:rStyle w:val="Numerstrony"/>
        <w:noProof w:val="0"/>
      </w:rPr>
      <w:fldChar w:fldCharType="separate"/>
    </w:r>
    <w:r w:rsidR="002B3A8B" w:rsidRPr="003C6EBA">
      <w:rPr>
        <w:rStyle w:val="Numerstrony"/>
        <w:noProof w:val="0"/>
      </w:rPr>
      <w:t>2</w:t>
    </w:r>
    <w:r w:rsidR="00EC1864" w:rsidRPr="003C6EBA">
      <w:rPr>
        <w:rStyle w:val="Numerstrony"/>
        <w:noProof w:val="0"/>
      </w:rPr>
      <w:fldChar w:fldCharType="end"/>
    </w:r>
    <w:r>
      <w:rPr>
        <w:rStyle w:val="Numerstrony"/>
        <w:noProof w:val="0"/>
      </w:rPr>
      <w:t>.</w:t>
    </w:r>
  </w:p>
  <w:p w14:paraId="66A2B638" w14:textId="77777777" w:rsidR="00EC1864" w:rsidRPr="003C6EBA" w:rsidRDefault="00EC186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vertAnchor="page" w:horzAnchor="margin" w:tblpY="14488"/>
      <w:tblW w:w="9894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894"/>
    </w:tblGrid>
    <w:tr w:rsidR="00AF3162" w:rsidRPr="008B4BAC" w14:paraId="7277EE32" w14:textId="77777777" w:rsidTr="00FC5F7D">
      <w:trPr>
        <w:trHeight w:hRule="exact" w:val="1486"/>
      </w:trPr>
      <w:tc>
        <w:tcPr>
          <w:tcW w:w="9894" w:type="dxa"/>
          <w:vAlign w:val="bottom"/>
        </w:tcPr>
        <w:sdt>
          <w:sdtPr>
            <w:rPr>
              <w:rFonts w:eastAsiaTheme="minorHAnsi"/>
              <w:lang w:eastAsia="en-US"/>
            </w:rPr>
            <w:id w:val="1199129432"/>
          </w:sdtPr>
          <w:sdtContent>
            <w:p w14:paraId="22BE044B" w14:textId="110AC498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  <w:r w:rsidRPr="008B4BAC">
                <w:rPr>
                  <w:lang w:val="de-DE"/>
                </w:rPr>
                <w:t xml:space="preserve"> </w:t>
              </w:r>
              <w:r w:rsidRPr="00E37C94">
                <w:rPr>
                  <w:rFonts w:eastAsiaTheme="minorHAnsi"/>
                  <w:lang w:val="de-DE" w:eastAsia="en-US"/>
                </w:rPr>
                <w:t xml:space="preserve">Mercedes-Benz AG | Mercedesstraße 120, 70372 Stuttgart,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Niemcy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| </w:t>
              </w:r>
              <w:proofErr w:type="spellStart"/>
              <w:r w:rsidRPr="00E37C94">
                <w:rPr>
                  <w:rFonts w:eastAsiaTheme="minorHAnsi"/>
                  <w:lang w:val="de-DE" w:eastAsia="en-US"/>
                </w:rPr>
                <w:t>telefon</w:t>
              </w:r>
              <w:proofErr w:type="spellEnd"/>
              <w:r w:rsidRPr="00E37C94">
                <w:rPr>
                  <w:rFonts w:eastAsiaTheme="minorHAnsi"/>
                  <w:lang w:val="de-DE" w:eastAsia="en-US"/>
                </w:rPr>
                <w:t xml:space="preserve"> +49 711 17 0 | dialog@mercedes-benz.com | www.mercedes-benz.com</w:t>
              </w:r>
            </w:p>
            <w:p w14:paraId="6EB76611" w14:textId="77777777" w:rsidR="00E37C94" w:rsidRPr="00E37C94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de-DE" w:eastAsia="en-US"/>
                </w:rPr>
              </w:pPr>
            </w:p>
            <w:p w14:paraId="0CD39C8E" w14:textId="77777777" w:rsidR="00E37C94" w:rsidRPr="008B4BAC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8B4BAC">
                <w:rPr>
                  <w:rFonts w:eastAsiaTheme="minorHAnsi"/>
                  <w:lang w:val="pl-PL" w:eastAsia="en-US"/>
                </w:rPr>
                <w:t xml:space="preserve">Mercedes-Benz AG | Siedziba i Sąd Rejestrowy: Stuttgart, nr w Rej.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Handl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.: 762873 </w:t>
              </w:r>
            </w:p>
            <w:p w14:paraId="2D29A929" w14:textId="77777777" w:rsidR="00E37C94" w:rsidRPr="008B4BAC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8B4BAC">
                <w:rPr>
                  <w:rFonts w:eastAsiaTheme="minorHAnsi"/>
                  <w:lang w:val="pl-PL" w:eastAsia="en-US"/>
                </w:rPr>
                <w:t xml:space="preserve">Prezes Rady Nadzorczej: Martin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Brudermüller</w:t>
              </w:r>
              <w:proofErr w:type="spellEnd"/>
            </w:p>
            <w:p w14:paraId="790FE959" w14:textId="10831D61" w:rsidR="00AF3162" w:rsidRPr="008B4BAC" w:rsidRDefault="00E37C94" w:rsidP="00E37C94">
              <w:pPr>
                <w:pStyle w:val="D06Footer"/>
                <w:framePr w:wrap="auto" w:vAnchor="margin" w:hAnchor="text" w:yAlign="inline"/>
                <w:rPr>
                  <w:rFonts w:eastAsiaTheme="minorHAnsi"/>
                  <w:lang w:val="pl-PL" w:eastAsia="en-US"/>
                </w:rPr>
              </w:pPr>
              <w:r w:rsidRPr="008B4BAC">
                <w:rPr>
                  <w:rFonts w:eastAsiaTheme="minorHAnsi"/>
                  <w:lang w:val="pl-PL" w:eastAsia="en-US"/>
                </w:rPr>
                <w:t xml:space="preserve">Zarząd: Ola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Källenius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, prezes;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Jörg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Burzer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,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Mathias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Geisen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, Olaf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Schick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, Michael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Schiebe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,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Britta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Seeger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, Oliver </w:t>
              </w:r>
              <w:proofErr w:type="spellStart"/>
              <w:r w:rsidRPr="008B4BAC">
                <w:rPr>
                  <w:rFonts w:eastAsiaTheme="minorHAnsi"/>
                  <w:lang w:val="pl-PL" w:eastAsia="en-US"/>
                </w:rPr>
                <w:t>Thöne</w:t>
              </w:r>
              <w:proofErr w:type="spellEnd"/>
              <w:r w:rsidRPr="008B4BAC">
                <w:rPr>
                  <w:rFonts w:eastAsiaTheme="minorHAnsi"/>
                  <w:lang w:val="pl-PL" w:eastAsia="en-US"/>
                </w:rPr>
                <w:t xml:space="preserve">, Harald Wilhelm </w:t>
              </w:r>
            </w:p>
          </w:sdtContent>
        </w:sdt>
      </w:tc>
    </w:tr>
  </w:tbl>
  <w:p w14:paraId="7DF9DF88" w14:textId="77777777" w:rsidR="007F0784" w:rsidRPr="008B4BAC" w:rsidRDefault="007F0784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DD82FF" w14:textId="77777777" w:rsidR="000E37D7" w:rsidRPr="003C6EBA" w:rsidRDefault="000E37D7" w:rsidP="002724F8">
      <w:pPr>
        <w:spacing w:line="170" w:lineRule="exact"/>
      </w:pPr>
      <w:r w:rsidRPr="003C6EBA">
        <w:rPr>
          <w:sz w:val="10"/>
          <w:szCs w:val="10"/>
        </w:rPr>
        <w:separator/>
      </w:r>
    </w:p>
  </w:footnote>
  <w:footnote w:type="continuationSeparator" w:id="0">
    <w:p w14:paraId="51932552" w14:textId="77777777" w:rsidR="000E37D7" w:rsidRPr="003C6EBA" w:rsidRDefault="000E37D7" w:rsidP="00764B8C">
      <w:r w:rsidRPr="003C6EBA">
        <w:continuationSeparator/>
      </w:r>
    </w:p>
    <w:p w14:paraId="150BA7A7" w14:textId="77777777" w:rsidR="000E37D7" w:rsidRPr="003C6EBA" w:rsidRDefault="000E37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74E09" w14:textId="77777777" w:rsidR="006C14AB" w:rsidRPr="003C6EBA" w:rsidRDefault="00B52262" w:rsidP="001028C6">
    <w:pPr>
      <w:pStyle w:val="A03Copytext"/>
    </w:pPr>
    <w:r w:rsidRPr="003C6EBA">
      <w:rPr>
        <w:noProof/>
        <w14:ligatures w14:val="none"/>
      </w:rPr>
      <w:drawing>
        <wp:anchor distT="0" distB="0" distL="114300" distR="114300" simplePos="0" relativeHeight="251671552" behindDoc="0" locked="0" layoutInCell="1" allowOverlap="1" wp14:anchorId="29E20903" wp14:editId="77B17475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1570939636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0939636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D4EC7" w:rsidRPr="003C6EBA">
      <w:rPr>
        <w:noProof/>
        <w14:ligatures w14:val="none"/>
      </w:rPr>
      <w:drawing>
        <wp:anchor distT="0" distB="0" distL="114300" distR="114300" simplePos="0" relativeHeight="251672576" behindDoc="0" locked="0" layoutInCell="1" allowOverlap="1" wp14:anchorId="36BB3BAA" wp14:editId="4DF8355B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79500" cy="123825"/>
          <wp:effectExtent l="0" t="0" r="6350" b="9525"/>
          <wp:wrapNone/>
          <wp:docPr id="1814972570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4972570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79500" cy="123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6CB3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A2273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6ECE9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936AA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6ED8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285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F2C219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4249B8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F0E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7B84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5B0D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04346306"/>
    <w:multiLevelType w:val="hybridMultilevel"/>
    <w:tmpl w:val="31BAF7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B0798E"/>
    <w:multiLevelType w:val="hybridMultilevel"/>
    <w:tmpl w:val="ED046FC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543B00"/>
    <w:multiLevelType w:val="hybridMultilevel"/>
    <w:tmpl w:val="18DE46CE"/>
    <w:lvl w:ilvl="0" w:tplc="52E4719A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C41"/>
    <w:multiLevelType w:val="hybridMultilevel"/>
    <w:tmpl w:val="8C483230"/>
    <w:lvl w:ilvl="0" w:tplc="3EB65426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6907CA"/>
    <w:multiLevelType w:val="hybridMultilevel"/>
    <w:tmpl w:val="25082F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D0617"/>
    <w:multiLevelType w:val="hybridMultilevel"/>
    <w:tmpl w:val="9C76FD2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FD3FCC"/>
    <w:multiLevelType w:val="hybridMultilevel"/>
    <w:tmpl w:val="1B388F1A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FF5182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947261E"/>
    <w:multiLevelType w:val="multilevel"/>
    <w:tmpl w:val="04070023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Absch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6C100091"/>
    <w:multiLevelType w:val="hybridMultilevel"/>
    <w:tmpl w:val="2A349080"/>
    <w:lvl w:ilvl="0" w:tplc="03368AB0">
      <w:start w:val="5"/>
      <w:numFmt w:val="bullet"/>
      <w:pStyle w:val="C04Tablelis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21" w15:restartNumberingAfterBreak="0">
    <w:nsid w:val="73D86CC3"/>
    <w:multiLevelType w:val="hybridMultilevel"/>
    <w:tmpl w:val="AA2E2014"/>
    <w:lvl w:ilvl="0" w:tplc="67E2B0E0">
      <w:numFmt w:val="bullet"/>
      <w:lvlText w:val="•"/>
      <w:lvlJc w:val="left"/>
      <w:pPr>
        <w:ind w:left="720" w:hanging="360"/>
      </w:pPr>
      <w:rPr>
        <w:rFonts w:ascii="MB Corpo S Text Office Light" w:eastAsiaTheme="minorEastAsia" w:hAnsi="MB Corpo S Text Office Light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2E091C"/>
    <w:multiLevelType w:val="hybridMultilevel"/>
    <w:tmpl w:val="52BE9BA8"/>
    <w:lvl w:ilvl="0" w:tplc="160044BE">
      <w:start w:val="1"/>
      <w:numFmt w:val="bullet"/>
      <w:pStyle w:val="A04List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367C9C"/>
    <w:multiLevelType w:val="hybridMultilevel"/>
    <w:tmpl w:val="E856C0D8"/>
    <w:lvl w:ilvl="0" w:tplc="B324DD9E">
      <w:start w:val="5"/>
      <w:numFmt w:val="bullet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344092966">
    <w:abstractNumId w:val="8"/>
  </w:num>
  <w:num w:numId="3" w16cid:durableId="1138886535">
    <w:abstractNumId w:val="7"/>
  </w:num>
  <w:num w:numId="4" w16cid:durableId="1913737452">
    <w:abstractNumId w:val="6"/>
  </w:num>
  <w:num w:numId="5" w16cid:durableId="203492391">
    <w:abstractNumId w:val="5"/>
  </w:num>
  <w:num w:numId="6" w16cid:durableId="1631936522">
    <w:abstractNumId w:val="4"/>
  </w:num>
  <w:num w:numId="7" w16cid:durableId="854686550">
    <w:abstractNumId w:val="3"/>
  </w:num>
  <w:num w:numId="8" w16cid:durableId="1467312632">
    <w:abstractNumId w:val="2"/>
  </w:num>
  <w:num w:numId="9" w16cid:durableId="952983264">
    <w:abstractNumId w:val="1"/>
  </w:num>
  <w:num w:numId="10" w16cid:durableId="1036735461">
    <w:abstractNumId w:val="0"/>
  </w:num>
  <w:num w:numId="11" w16cid:durableId="1174413334">
    <w:abstractNumId w:val="18"/>
  </w:num>
  <w:num w:numId="12" w16cid:durableId="423838343">
    <w:abstractNumId w:val="10"/>
  </w:num>
  <w:num w:numId="13" w16cid:durableId="1293629408">
    <w:abstractNumId w:val="19"/>
  </w:num>
  <w:num w:numId="14" w16cid:durableId="1237932400">
    <w:abstractNumId w:val="22"/>
  </w:num>
  <w:num w:numId="15" w16cid:durableId="1072124215">
    <w:abstractNumId w:val="23"/>
  </w:num>
  <w:num w:numId="16" w16cid:durableId="1743990120">
    <w:abstractNumId w:val="20"/>
  </w:num>
  <w:num w:numId="17" w16cid:durableId="1086612032">
    <w:abstractNumId w:val="13"/>
  </w:num>
  <w:num w:numId="18" w16cid:durableId="366371384">
    <w:abstractNumId w:val="14"/>
  </w:num>
  <w:num w:numId="19" w16cid:durableId="694424163">
    <w:abstractNumId w:val="11"/>
  </w:num>
  <w:num w:numId="20" w16cid:durableId="1915583237">
    <w:abstractNumId w:val="17"/>
  </w:num>
  <w:num w:numId="21" w16cid:durableId="1039207119">
    <w:abstractNumId w:val="16"/>
  </w:num>
  <w:num w:numId="22" w16cid:durableId="499740482">
    <w:abstractNumId w:val="12"/>
  </w:num>
  <w:num w:numId="23" w16cid:durableId="1136751691">
    <w:abstractNumId w:val="15"/>
  </w:num>
  <w:num w:numId="24" w16cid:durableId="8578877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pl-PL" w:vendorID="64" w:dllVersion="0" w:nlCheck="1" w:checkStyle="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2DB"/>
    <w:rsid w:val="00000C4C"/>
    <w:rsid w:val="00002924"/>
    <w:rsid w:val="00002A81"/>
    <w:rsid w:val="00003052"/>
    <w:rsid w:val="00003CDF"/>
    <w:rsid w:val="000049B1"/>
    <w:rsid w:val="000074CE"/>
    <w:rsid w:val="00010949"/>
    <w:rsid w:val="00011E70"/>
    <w:rsid w:val="0001257B"/>
    <w:rsid w:val="00013835"/>
    <w:rsid w:val="000140ED"/>
    <w:rsid w:val="00014580"/>
    <w:rsid w:val="0002077F"/>
    <w:rsid w:val="0002523C"/>
    <w:rsid w:val="00025CA1"/>
    <w:rsid w:val="0002661E"/>
    <w:rsid w:val="0003194D"/>
    <w:rsid w:val="000333CE"/>
    <w:rsid w:val="00033CCA"/>
    <w:rsid w:val="00035A0F"/>
    <w:rsid w:val="0003739E"/>
    <w:rsid w:val="00043EF1"/>
    <w:rsid w:val="00044F7C"/>
    <w:rsid w:val="00045A88"/>
    <w:rsid w:val="000509C6"/>
    <w:rsid w:val="00051F9C"/>
    <w:rsid w:val="00054818"/>
    <w:rsid w:val="00056CD0"/>
    <w:rsid w:val="00057B46"/>
    <w:rsid w:val="00060985"/>
    <w:rsid w:val="00062AA8"/>
    <w:rsid w:val="000639BC"/>
    <w:rsid w:val="000648CA"/>
    <w:rsid w:val="000661E7"/>
    <w:rsid w:val="00066A0F"/>
    <w:rsid w:val="00067FCD"/>
    <w:rsid w:val="00073D3F"/>
    <w:rsid w:val="0007416C"/>
    <w:rsid w:val="0007651D"/>
    <w:rsid w:val="00081305"/>
    <w:rsid w:val="00084223"/>
    <w:rsid w:val="00086C76"/>
    <w:rsid w:val="00090E05"/>
    <w:rsid w:val="00092D86"/>
    <w:rsid w:val="00095BBA"/>
    <w:rsid w:val="000961B2"/>
    <w:rsid w:val="000A41FB"/>
    <w:rsid w:val="000A50A1"/>
    <w:rsid w:val="000A610D"/>
    <w:rsid w:val="000A6302"/>
    <w:rsid w:val="000A76A1"/>
    <w:rsid w:val="000B0054"/>
    <w:rsid w:val="000B2BF4"/>
    <w:rsid w:val="000B6C7D"/>
    <w:rsid w:val="000C2C40"/>
    <w:rsid w:val="000C30C7"/>
    <w:rsid w:val="000C6A17"/>
    <w:rsid w:val="000C79D9"/>
    <w:rsid w:val="000D1322"/>
    <w:rsid w:val="000D1EDA"/>
    <w:rsid w:val="000D4868"/>
    <w:rsid w:val="000D48EC"/>
    <w:rsid w:val="000E0DF9"/>
    <w:rsid w:val="000E139C"/>
    <w:rsid w:val="000E2F84"/>
    <w:rsid w:val="000E368C"/>
    <w:rsid w:val="000E37D7"/>
    <w:rsid w:val="000E6116"/>
    <w:rsid w:val="000F076B"/>
    <w:rsid w:val="000F2712"/>
    <w:rsid w:val="000F2AB4"/>
    <w:rsid w:val="000F3696"/>
    <w:rsid w:val="000F3AA9"/>
    <w:rsid w:val="000F7AE0"/>
    <w:rsid w:val="001020D8"/>
    <w:rsid w:val="001028C6"/>
    <w:rsid w:val="0010646B"/>
    <w:rsid w:val="00106A41"/>
    <w:rsid w:val="0010757F"/>
    <w:rsid w:val="00107F4F"/>
    <w:rsid w:val="00111F9F"/>
    <w:rsid w:val="0011302D"/>
    <w:rsid w:val="001130D4"/>
    <w:rsid w:val="001166BE"/>
    <w:rsid w:val="00117941"/>
    <w:rsid w:val="001214B4"/>
    <w:rsid w:val="00122D49"/>
    <w:rsid w:val="00123A7C"/>
    <w:rsid w:val="001250CE"/>
    <w:rsid w:val="0012549C"/>
    <w:rsid w:val="00125560"/>
    <w:rsid w:val="00125D57"/>
    <w:rsid w:val="001314A1"/>
    <w:rsid w:val="00131A63"/>
    <w:rsid w:val="00131C6D"/>
    <w:rsid w:val="00137C84"/>
    <w:rsid w:val="00141213"/>
    <w:rsid w:val="00150015"/>
    <w:rsid w:val="0015135E"/>
    <w:rsid w:val="00152114"/>
    <w:rsid w:val="00152A03"/>
    <w:rsid w:val="00153588"/>
    <w:rsid w:val="00153F19"/>
    <w:rsid w:val="001545A7"/>
    <w:rsid w:val="00154F96"/>
    <w:rsid w:val="001568A1"/>
    <w:rsid w:val="0015701D"/>
    <w:rsid w:val="00160A4A"/>
    <w:rsid w:val="001625C8"/>
    <w:rsid w:val="0016279C"/>
    <w:rsid w:val="00163214"/>
    <w:rsid w:val="0016553E"/>
    <w:rsid w:val="00170359"/>
    <w:rsid w:val="001756AB"/>
    <w:rsid w:val="0017699C"/>
    <w:rsid w:val="00181283"/>
    <w:rsid w:val="001850C2"/>
    <w:rsid w:val="00185B2E"/>
    <w:rsid w:val="00186D82"/>
    <w:rsid w:val="00187794"/>
    <w:rsid w:val="00187A9D"/>
    <w:rsid w:val="00190106"/>
    <w:rsid w:val="00190920"/>
    <w:rsid w:val="00191B43"/>
    <w:rsid w:val="00193003"/>
    <w:rsid w:val="0019715A"/>
    <w:rsid w:val="001973AB"/>
    <w:rsid w:val="00197D3D"/>
    <w:rsid w:val="001A3B52"/>
    <w:rsid w:val="001A3EDE"/>
    <w:rsid w:val="001A43D7"/>
    <w:rsid w:val="001A59E4"/>
    <w:rsid w:val="001B2B97"/>
    <w:rsid w:val="001B4781"/>
    <w:rsid w:val="001B5A88"/>
    <w:rsid w:val="001B6F3E"/>
    <w:rsid w:val="001B6FAF"/>
    <w:rsid w:val="001B7945"/>
    <w:rsid w:val="001C1DA5"/>
    <w:rsid w:val="001C39E9"/>
    <w:rsid w:val="001C77C1"/>
    <w:rsid w:val="001D20E1"/>
    <w:rsid w:val="001D24E2"/>
    <w:rsid w:val="001D259B"/>
    <w:rsid w:val="001D2EC1"/>
    <w:rsid w:val="001D6C8A"/>
    <w:rsid w:val="001E011E"/>
    <w:rsid w:val="001E061A"/>
    <w:rsid w:val="001E21A6"/>
    <w:rsid w:val="001E3676"/>
    <w:rsid w:val="001E37E4"/>
    <w:rsid w:val="001E4213"/>
    <w:rsid w:val="001F3272"/>
    <w:rsid w:val="001F4083"/>
    <w:rsid w:val="001F5241"/>
    <w:rsid w:val="001F732C"/>
    <w:rsid w:val="00201DB0"/>
    <w:rsid w:val="00203388"/>
    <w:rsid w:val="0020411A"/>
    <w:rsid w:val="0020712A"/>
    <w:rsid w:val="00210684"/>
    <w:rsid w:val="00214936"/>
    <w:rsid w:val="00216079"/>
    <w:rsid w:val="002169FA"/>
    <w:rsid w:val="0022140C"/>
    <w:rsid w:val="0022182A"/>
    <w:rsid w:val="00226CBC"/>
    <w:rsid w:val="002276B9"/>
    <w:rsid w:val="00232705"/>
    <w:rsid w:val="002348CF"/>
    <w:rsid w:val="002352DB"/>
    <w:rsid w:val="00235B71"/>
    <w:rsid w:val="00237181"/>
    <w:rsid w:val="00237268"/>
    <w:rsid w:val="00240590"/>
    <w:rsid w:val="002432DF"/>
    <w:rsid w:val="0024567E"/>
    <w:rsid w:val="00246F69"/>
    <w:rsid w:val="00250D89"/>
    <w:rsid w:val="0025148A"/>
    <w:rsid w:val="00251B64"/>
    <w:rsid w:val="00252207"/>
    <w:rsid w:val="00254135"/>
    <w:rsid w:val="00254288"/>
    <w:rsid w:val="0025510D"/>
    <w:rsid w:val="00260DA6"/>
    <w:rsid w:val="00262177"/>
    <w:rsid w:val="002622FF"/>
    <w:rsid w:val="00262603"/>
    <w:rsid w:val="00262878"/>
    <w:rsid w:val="0026510D"/>
    <w:rsid w:val="0026566D"/>
    <w:rsid w:val="00266A84"/>
    <w:rsid w:val="00266D93"/>
    <w:rsid w:val="00267E79"/>
    <w:rsid w:val="00270D6E"/>
    <w:rsid w:val="00271933"/>
    <w:rsid w:val="002721B5"/>
    <w:rsid w:val="002724F8"/>
    <w:rsid w:val="00273CED"/>
    <w:rsid w:val="00273DB9"/>
    <w:rsid w:val="00280C66"/>
    <w:rsid w:val="002842CD"/>
    <w:rsid w:val="002844C5"/>
    <w:rsid w:val="00286376"/>
    <w:rsid w:val="0029326C"/>
    <w:rsid w:val="00294B0D"/>
    <w:rsid w:val="002960B5"/>
    <w:rsid w:val="002A0F13"/>
    <w:rsid w:val="002A7303"/>
    <w:rsid w:val="002B27E5"/>
    <w:rsid w:val="002B2ADC"/>
    <w:rsid w:val="002B3A8B"/>
    <w:rsid w:val="002B536C"/>
    <w:rsid w:val="002C2B2E"/>
    <w:rsid w:val="002C39C7"/>
    <w:rsid w:val="002C56DB"/>
    <w:rsid w:val="002D0630"/>
    <w:rsid w:val="002D2341"/>
    <w:rsid w:val="002D3D23"/>
    <w:rsid w:val="002E2080"/>
    <w:rsid w:val="002E549E"/>
    <w:rsid w:val="002E7B9B"/>
    <w:rsid w:val="002F0252"/>
    <w:rsid w:val="002F3FEF"/>
    <w:rsid w:val="002F4745"/>
    <w:rsid w:val="002F7BB2"/>
    <w:rsid w:val="00300181"/>
    <w:rsid w:val="003034AE"/>
    <w:rsid w:val="003061A3"/>
    <w:rsid w:val="0030635E"/>
    <w:rsid w:val="003064B1"/>
    <w:rsid w:val="0031147E"/>
    <w:rsid w:val="003144C7"/>
    <w:rsid w:val="003161CC"/>
    <w:rsid w:val="00316C47"/>
    <w:rsid w:val="00317376"/>
    <w:rsid w:val="00317769"/>
    <w:rsid w:val="00323AC5"/>
    <w:rsid w:val="00323D97"/>
    <w:rsid w:val="00324C6D"/>
    <w:rsid w:val="0033099A"/>
    <w:rsid w:val="00331EB3"/>
    <w:rsid w:val="00332C72"/>
    <w:rsid w:val="0033323C"/>
    <w:rsid w:val="003335F1"/>
    <w:rsid w:val="003355C6"/>
    <w:rsid w:val="0033780C"/>
    <w:rsid w:val="00342034"/>
    <w:rsid w:val="00343645"/>
    <w:rsid w:val="003478CD"/>
    <w:rsid w:val="00351301"/>
    <w:rsid w:val="00353ABF"/>
    <w:rsid w:val="00355E21"/>
    <w:rsid w:val="00357746"/>
    <w:rsid w:val="00360545"/>
    <w:rsid w:val="0036489C"/>
    <w:rsid w:val="00365832"/>
    <w:rsid w:val="00365E7A"/>
    <w:rsid w:val="0036672E"/>
    <w:rsid w:val="00370B20"/>
    <w:rsid w:val="003721C5"/>
    <w:rsid w:val="00374CCB"/>
    <w:rsid w:val="003753CD"/>
    <w:rsid w:val="00375A32"/>
    <w:rsid w:val="00381B12"/>
    <w:rsid w:val="00382D93"/>
    <w:rsid w:val="00383033"/>
    <w:rsid w:val="00383CD5"/>
    <w:rsid w:val="0038797C"/>
    <w:rsid w:val="0039108E"/>
    <w:rsid w:val="00391CCB"/>
    <w:rsid w:val="00394ADB"/>
    <w:rsid w:val="003967EA"/>
    <w:rsid w:val="003968AF"/>
    <w:rsid w:val="003A0038"/>
    <w:rsid w:val="003A0B70"/>
    <w:rsid w:val="003A2CEB"/>
    <w:rsid w:val="003A50A8"/>
    <w:rsid w:val="003A6188"/>
    <w:rsid w:val="003A67BC"/>
    <w:rsid w:val="003B12CF"/>
    <w:rsid w:val="003B45D3"/>
    <w:rsid w:val="003B4FEB"/>
    <w:rsid w:val="003B534B"/>
    <w:rsid w:val="003B5A16"/>
    <w:rsid w:val="003B5C4C"/>
    <w:rsid w:val="003B66DE"/>
    <w:rsid w:val="003B7A24"/>
    <w:rsid w:val="003C08D8"/>
    <w:rsid w:val="003C31E9"/>
    <w:rsid w:val="003C69A3"/>
    <w:rsid w:val="003C6EBA"/>
    <w:rsid w:val="003D07BA"/>
    <w:rsid w:val="003D1AC2"/>
    <w:rsid w:val="003D6A50"/>
    <w:rsid w:val="003D7575"/>
    <w:rsid w:val="003E17A7"/>
    <w:rsid w:val="003E43A7"/>
    <w:rsid w:val="003F220A"/>
    <w:rsid w:val="003F2B45"/>
    <w:rsid w:val="003F33E4"/>
    <w:rsid w:val="003F68C9"/>
    <w:rsid w:val="00402DAA"/>
    <w:rsid w:val="004052BE"/>
    <w:rsid w:val="00405B41"/>
    <w:rsid w:val="00405C90"/>
    <w:rsid w:val="0040619F"/>
    <w:rsid w:val="00406312"/>
    <w:rsid w:val="004078C9"/>
    <w:rsid w:val="0041163E"/>
    <w:rsid w:val="004151E9"/>
    <w:rsid w:val="0042066D"/>
    <w:rsid w:val="0042210D"/>
    <w:rsid w:val="00423F78"/>
    <w:rsid w:val="004250CE"/>
    <w:rsid w:val="00425284"/>
    <w:rsid w:val="00425D50"/>
    <w:rsid w:val="00427245"/>
    <w:rsid w:val="00431013"/>
    <w:rsid w:val="004361F4"/>
    <w:rsid w:val="004377ED"/>
    <w:rsid w:val="00437FE0"/>
    <w:rsid w:val="0044160E"/>
    <w:rsid w:val="004448E7"/>
    <w:rsid w:val="00445941"/>
    <w:rsid w:val="00446715"/>
    <w:rsid w:val="00452239"/>
    <w:rsid w:val="0045295D"/>
    <w:rsid w:val="00454936"/>
    <w:rsid w:val="0045791F"/>
    <w:rsid w:val="004758D3"/>
    <w:rsid w:val="0047693F"/>
    <w:rsid w:val="004847DA"/>
    <w:rsid w:val="00486711"/>
    <w:rsid w:val="00492988"/>
    <w:rsid w:val="00492F19"/>
    <w:rsid w:val="0049387E"/>
    <w:rsid w:val="00496814"/>
    <w:rsid w:val="00497BF5"/>
    <w:rsid w:val="004A30DF"/>
    <w:rsid w:val="004A5B57"/>
    <w:rsid w:val="004B4319"/>
    <w:rsid w:val="004B4913"/>
    <w:rsid w:val="004B7443"/>
    <w:rsid w:val="004B7A02"/>
    <w:rsid w:val="004C03FA"/>
    <w:rsid w:val="004C1401"/>
    <w:rsid w:val="004C3021"/>
    <w:rsid w:val="004C4652"/>
    <w:rsid w:val="004C5B6A"/>
    <w:rsid w:val="004D0ACA"/>
    <w:rsid w:val="004D0E9C"/>
    <w:rsid w:val="004D110F"/>
    <w:rsid w:val="004D3DAC"/>
    <w:rsid w:val="004D6A8E"/>
    <w:rsid w:val="004E0CD1"/>
    <w:rsid w:val="004E11BD"/>
    <w:rsid w:val="004E1AF7"/>
    <w:rsid w:val="004E20D2"/>
    <w:rsid w:val="004E46E1"/>
    <w:rsid w:val="004E5B7C"/>
    <w:rsid w:val="004E73CD"/>
    <w:rsid w:val="004F2D9F"/>
    <w:rsid w:val="004F34DB"/>
    <w:rsid w:val="004F4917"/>
    <w:rsid w:val="00502D36"/>
    <w:rsid w:val="00503DF8"/>
    <w:rsid w:val="00506D69"/>
    <w:rsid w:val="00510363"/>
    <w:rsid w:val="00510CAC"/>
    <w:rsid w:val="00511D8D"/>
    <w:rsid w:val="005175CA"/>
    <w:rsid w:val="00520E0E"/>
    <w:rsid w:val="00522D21"/>
    <w:rsid w:val="00522F31"/>
    <w:rsid w:val="00523E64"/>
    <w:rsid w:val="00524941"/>
    <w:rsid w:val="0052496A"/>
    <w:rsid w:val="00525B17"/>
    <w:rsid w:val="005339E6"/>
    <w:rsid w:val="00533E32"/>
    <w:rsid w:val="005375EC"/>
    <w:rsid w:val="00546E67"/>
    <w:rsid w:val="00551642"/>
    <w:rsid w:val="00553270"/>
    <w:rsid w:val="005602D6"/>
    <w:rsid w:val="00560B14"/>
    <w:rsid w:val="0056117D"/>
    <w:rsid w:val="005612D3"/>
    <w:rsid w:val="00562EC2"/>
    <w:rsid w:val="00570A1F"/>
    <w:rsid w:val="00572FED"/>
    <w:rsid w:val="00576EC6"/>
    <w:rsid w:val="005778E0"/>
    <w:rsid w:val="00577A77"/>
    <w:rsid w:val="00580B56"/>
    <w:rsid w:val="0058144F"/>
    <w:rsid w:val="0058168D"/>
    <w:rsid w:val="00583736"/>
    <w:rsid w:val="0058495F"/>
    <w:rsid w:val="00586DA1"/>
    <w:rsid w:val="00590457"/>
    <w:rsid w:val="00591A18"/>
    <w:rsid w:val="00591BBD"/>
    <w:rsid w:val="00591CA8"/>
    <w:rsid w:val="00595B78"/>
    <w:rsid w:val="0059730C"/>
    <w:rsid w:val="005A5B2A"/>
    <w:rsid w:val="005A64E1"/>
    <w:rsid w:val="005A7720"/>
    <w:rsid w:val="005A7AF9"/>
    <w:rsid w:val="005B0728"/>
    <w:rsid w:val="005B434E"/>
    <w:rsid w:val="005C0ED8"/>
    <w:rsid w:val="005C1ACD"/>
    <w:rsid w:val="005C297B"/>
    <w:rsid w:val="005C2ECA"/>
    <w:rsid w:val="005C4EE0"/>
    <w:rsid w:val="005C4F7C"/>
    <w:rsid w:val="005D0F6A"/>
    <w:rsid w:val="005D4EC7"/>
    <w:rsid w:val="005D7DBF"/>
    <w:rsid w:val="005E279E"/>
    <w:rsid w:val="005E3C21"/>
    <w:rsid w:val="005E4519"/>
    <w:rsid w:val="005E4752"/>
    <w:rsid w:val="005E6CF4"/>
    <w:rsid w:val="005E7509"/>
    <w:rsid w:val="005F19DB"/>
    <w:rsid w:val="005F432E"/>
    <w:rsid w:val="005F4333"/>
    <w:rsid w:val="005F6D0C"/>
    <w:rsid w:val="005F7E34"/>
    <w:rsid w:val="006001EE"/>
    <w:rsid w:val="006036EB"/>
    <w:rsid w:val="00604334"/>
    <w:rsid w:val="006044F1"/>
    <w:rsid w:val="0060538A"/>
    <w:rsid w:val="00612519"/>
    <w:rsid w:val="0061326A"/>
    <w:rsid w:val="0061567D"/>
    <w:rsid w:val="006166FC"/>
    <w:rsid w:val="00631115"/>
    <w:rsid w:val="006377AF"/>
    <w:rsid w:val="00642232"/>
    <w:rsid w:val="00645312"/>
    <w:rsid w:val="00645A3E"/>
    <w:rsid w:val="00645BBA"/>
    <w:rsid w:val="00645CDA"/>
    <w:rsid w:val="00645E6A"/>
    <w:rsid w:val="0064602D"/>
    <w:rsid w:val="006517B1"/>
    <w:rsid w:val="0065282E"/>
    <w:rsid w:val="0065651F"/>
    <w:rsid w:val="0065761F"/>
    <w:rsid w:val="0066070D"/>
    <w:rsid w:val="006619AF"/>
    <w:rsid w:val="0066336F"/>
    <w:rsid w:val="006645A2"/>
    <w:rsid w:val="00664D0C"/>
    <w:rsid w:val="00666B12"/>
    <w:rsid w:val="00667DC0"/>
    <w:rsid w:val="00670FB0"/>
    <w:rsid w:val="00671643"/>
    <w:rsid w:val="00680A31"/>
    <w:rsid w:val="00680A7F"/>
    <w:rsid w:val="00682843"/>
    <w:rsid w:val="006860CA"/>
    <w:rsid w:val="00690BC6"/>
    <w:rsid w:val="00692D84"/>
    <w:rsid w:val="00692F9C"/>
    <w:rsid w:val="00694F37"/>
    <w:rsid w:val="00697428"/>
    <w:rsid w:val="00697803"/>
    <w:rsid w:val="006A4EFD"/>
    <w:rsid w:val="006A5BA8"/>
    <w:rsid w:val="006A6374"/>
    <w:rsid w:val="006B13CE"/>
    <w:rsid w:val="006C14AB"/>
    <w:rsid w:val="006C1739"/>
    <w:rsid w:val="006C1F25"/>
    <w:rsid w:val="006C3353"/>
    <w:rsid w:val="006C3897"/>
    <w:rsid w:val="006C56E5"/>
    <w:rsid w:val="006D083D"/>
    <w:rsid w:val="006D2A3A"/>
    <w:rsid w:val="006D53D4"/>
    <w:rsid w:val="006D74F1"/>
    <w:rsid w:val="006E0CAC"/>
    <w:rsid w:val="006E0EB1"/>
    <w:rsid w:val="006E1452"/>
    <w:rsid w:val="006E36FD"/>
    <w:rsid w:val="006E3F0F"/>
    <w:rsid w:val="006E44F3"/>
    <w:rsid w:val="006F0D8C"/>
    <w:rsid w:val="006F2918"/>
    <w:rsid w:val="006F4B8F"/>
    <w:rsid w:val="006F568D"/>
    <w:rsid w:val="006F614B"/>
    <w:rsid w:val="006F6411"/>
    <w:rsid w:val="006F704D"/>
    <w:rsid w:val="006F71DC"/>
    <w:rsid w:val="006F7C58"/>
    <w:rsid w:val="00700E86"/>
    <w:rsid w:val="007130DA"/>
    <w:rsid w:val="007147DB"/>
    <w:rsid w:val="0072046B"/>
    <w:rsid w:val="00720C0D"/>
    <w:rsid w:val="007210E7"/>
    <w:rsid w:val="00722EAC"/>
    <w:rsid w:val="0072713E"/>
    <w:rsid w:val="0073053C"/>
    <w:rsid w:val="007306A1"/>
    <w:rsid w:val="00734F3B"/>
    <w:rsid w:val="00735384"/>
    <w:rsid w:val="00736485"/>
    <w:rsid w:val="007423F4"/>
    <w:rsid w:val="00742AE3"/>
    <w:rsid w:val="007452D3"/>
    <w:rsid w:val="00747ADB"/>
    <w:rsid w:val="00750754"/>
    <w:rsid w:val="00751366"/>
    <w:rsid w:val="007522E6"/>
    <w:rsid w:val="00755141"/>
    <w:rsid w:val="00755539"/>
    <w:rsid w:val="007611D7"/>
    <w:rsid w:val="007612C0"/>
    <w:rsid w:val="00764B8C"/>
    <w:rsid w:val="00764F85"/>
    <w:rsid w:val="00765AA2"/>
    <w:rsid w:val="00766C52"/>
    <w:rsid w:val="00772011"/>
    <w:rsid w:val="00773FD7"/>
    <w:rsid w:val="0077450E"/>
    <w:rsid w:val="00775FC6"/>
    <w:rsid w:val="00776BE1"/>
    <w:rsid w:val="0077741B"/>
    <w:rsid w:val="00777BE2"/>
    <w:rsid w:val="00780655"/>
    <w:rsid w:val="007834FE"/>
    <w:rsid w:val="00785A09"/>
    <w:rsid w:val="00792383"/>
    <w:rsid w:val="00792A1E"/>
    <w:rsid w:val="00795261"/>
    <w:rsid w:val="00795C72"/>
    <w:rsid w:val="00796291"/>
    <w:rsid w:val="007A399D"/>
    <w:rsid w:val="007A42BE"/>
    <w:rsid w:val="007A460B"/>
    <w:rsid w:val="007A585F"/>
    <w:rsid w:val="007B2421"/>
    <w:rsid w:val="007B59A5"/>
    <w:rsid w:val="007B63B2"/>
    <w:rsid w:val="007B7159"/>
    <w:rsid w:val="007B7317"/>
    <w:rsid w:val="007C1A9B"/>
    <w:rsid w:val="007C6AB5"/>
    <w:rsid w:val="007C71CD"/>
    <w:rsid w:val="007C7FEC"/>
    <w:rsid w:val="007D1DC5"/>
    <w:rsid w:val="007D1E52"/>
    <w:rsid w:val="007D6C3E"/>
    <w:rsid w:val="007E0117"/>
    <w:rsid w:val="007E192F"/>
    <w:rsid w:val="007E234D"/>
    <w:rsid w:val="007E2854"/>
    <w:rsid w:val="007E3F4D"/>
    <w:rsid w:val="007E639B"/>
    <w:rsid w:val="007E6767"/>
    <w:rsid w:val="007E78A9"/>
    <w:rsid w:val="007F0784"/>
    <w:rsid w:val="007F4CE1"/>
    <w:rsid w:val="007F63C8"/>
    <w:rsid w:val="007F6D8D"/>
    <w:rsid w:val="007F764F"/>
    <w:rsid w:val="00801F2E"/>
    <w:rsid w:val="00803B73"/>
    <w:rsid w:val="00806E96"/>
    <w:rsid w:val="00810426"/>
    <w:rsid w:val="00810792"/>
    <w:rsid w:val="00811EA6"/>
    <w:rsid w:val="00813827"/>
    <w:rsid w:val="00815703"/>
    <w:rsid w:val="0081648B"/>
    <w:rsid w:val="00824C35"/>
    <w:rsid w:val="00825BD0"/>
    <w:rsid w:val="00826601"/>
    <w:rsid w:val="008279EE"/>
    <w:rsid w:val="00833242"/>
    <w:rsid w:val="00833778"/>
    <w:rsid w:val="00836FD4"/>
    <w:rsid w:val="00840EFC"/>
    <w:rsid w:val="00841B92"/>
    <w:rsid w:val="00841EBE"/>
    <w:rsid w:val="00842E87"/>
    <w:rsid w:val="008436BE"/>
    <w:rsid w:val="00844D44"/>
    <w:rsid w:val="00846E20"/>
    <w:rsid w:val="00850D53"/>
    <w:rsid w:val="0085348E"/>
    <w:rsid w:val="00857007"/>
    <w:rsid w:val="00864B06"/>
    <w:rsid w:val="00873D60"/>
    <w:rsid w:val="00874AE4"/>
    <w:rsid w:val="008802EC"/>
    <w:rsid w:val="00887DB3"/>
    <w:rsid w:val="0089037F"/>
    <w:rsid w:val="008916E5"/>
    <w:rsid w:val="00893E3B"/>
    <w:rsid w:val="0089446D"/>
    <w:rsid w:val="008945B3"/>
    <w:rsid w:val="00894B35"/>
    <w:rsid w:val="00896C83"/>
    <w:rsid w:val="008A1B08"/>
    <w:rsid w:val="008A7B99"/>
    <w:rsid w:val="008B1E6E"/>
    <w:rsid w:val="008B200A"/>
    <w:rsid w:val="008B41E6"/>
    <w:rsid w:val="008B4BAC"/>
    <w:rsid w:val="008B7A32"/>
    <w:rsid w:val="008C2ABD"/>
    <w:rsid w:val="008C37ED"/>
    <w:rsid w:val="008C6F1C"/>
    <w:rsid w:val="008C6F97"/>
    <w:rsid w:val="008D0381"/>
    <w:rsid w:val="008D2015"/>
    <w:rsid w:val="008D2A82"/>
    <w:rsid w:val="008D4423"/>
    <w:rsid w:val="008D4F8B"/>
    <w:rsid w:val="008D5362"/>
    <w:rsid w:val="008E0612"/>
    <w:rsid w:val="008E4176"/>
    <w:rsid w:val="008E4F5F"/>
    <w:rsid w:val="008E5A4E"/>
    <w:rsid w:val="008F04DD"/>
    <w:rsid w:val="008F250C"/>
    <w:rsid w:val="008F2841"/>
    <w:rsid w:val="008F3E45"/>
    <w:rsid w:val="009002A6"/>
    <w:rsid w:val="0090622A"/>
    <w:rsid w:val="00912481"/>
    <w:rsid w:val="00912754"/>
    <w:rsid w:val="00913FB5"/>
    <w:rsid w:val="00915F61"/>
    <w:rsid w:val="009177C2"/>
    <w:rsid w:val="00917CF8"/>
    <w:rsid w:val="009209A2"/>
    <w:rsid w:val="009220D9"/>
    <w:rsid w:val="00923571"/>
    <w:rsid w:val="00923721"/>
    <w:rsid w:val="0092440B"/>
    <w:rsid w:val="00924457"/>
    <w:rsid w:val="00924B60"/>
    <w:rsid w:val="00926055"/>
    <w:rsid w:val="00933795"/>
    <w:rsid w:val="009350EF"/>
    <w:rsid w:val="00943382"/>
    <w:rsid w:val="00944D03"/>
    <w:rsid w:val="0095136A"/>
    <w:rsid w:val="00952773"/>
    <w:rsid w:val="00953742"/>
    <w:rsid w:val="009547F1"/>
    <w:rsid w:val="009559A9"/>
    <w:rsid w:val="00963EBF"/>
    <w:rsid w:val="0096607A"/>
    <w:rsid w:val="00971B98"/>
    <w:rsid w:val="009721C3"/>
    <w:rsid w:val="00972E25"/>
    <w:rsid w:val="00973C57"/>
    <w:rsid w:val="00974D35"/>
    <w:rsid w:val="00976193"/>
    <w:rsid w:val="00980517"/>
    <w:rsid w:val="00980534"/>
    <w:rsid w:val="0098062B"/>
    <w:rsid w:val="0098338D"/>
    <w:rsid w:val="00983DD0"/>
    <w:rsid w:val="00985105"/>
    <w:rsid w:val="0098673F"/>
    <w:rsid w:val="00987509"/>
    <w:rsid w:val="00993361"/>
    <w:rsid w:val="00994687"/>
    <w:rsid w:val="00997499"/>
    <w:rsid w:val="0099779D"/>
    <w:rsid w:val="00997B60"/>
    <w:rsid w:val="009A066A"/>
    <w:rsid w:val="009A1A64"/>
    <w:rsid w:val="009A2EF3"/>
    <w:rsid w:val="009B05B9"/>
    <w:rsid w:val="009B1A81"/>
    <w:rsid w:val="009B29EE"/>
    <w:rsid w:val="009B2E34"/>
    <w:rsid w:val="009B33E2"/>
    <w:rsid w:val="009B4521"/>
    <w:rsid w:val="009B581A"/>
    <w:rsid w:val="009B64F5"/>
    <w:rsid w:val="009B67F5"/>
    <w:rsid w:val="009C06B2"/>
    <w:rsid w:val="009C3392"/>
    <w:rsid w:val="009C6072"/>
    <w:rsid w:val="009C6C28"/>
    <w:rsid w:val="009D3BA3"/>
    <w:rsid w:val="009D636C"/>
    <w:rsid w:val="009D6AD7"/>
    <w:rsid w:val="009D78AF"/>
    <w:rsid w:val="009E21EE"/>
    <w:rsid w:val="009E2BC8"/>
    <w:rsid w:val="009E33E5"/>
    <w:rsid w:val="009F23C6"/>
    <w:rsid w:val="009F2630"/>
    <w:rsid w:val="00A00AD6"/>
    <w:rsid w:val="00A0198B"/>
    <w:rsid w:val="00A039F0"/>
    <w:rsid w:val="00A04319"/>
    <w:rsid w:val="00A04FEF"/>
    <w:rsid w:val="00A10546"/>
    <w:rsid w:val="00A10EA8"/>
    <w:rsid w:val="00A11C09"/>
    <w:rsid w:val="00A275F1"/>
    <w:rsid w:val="00A36956"/>
    <w:rsid w:val="00A46E60"/>
    <w:rsid w:val="00A46E66"/>
    <w:rsid w:val="00A50982"/>
    <w:rsid w:val="00A51E23"/>
    <w:rsid w:val="00A527C4"/>
    <w:rsid w:val="00A54CFB"/>
    <w:rsid w:val="00A54EF7"/>
    <w:rsid w:val="00A5566F"/>
    <w:rsid w:val="00A6352A"/>
    <w:rsid w:val="00A64E47"/>
    <w:rsid w:val="00A66106"/>
    <w:rsid w:val="00A669D4"/>
    <w:rsid w:val="00A66FF9"/>
    <w:rsid w:val="00A6715B"/>
    <w:rsid w:val="00A71736"/>
    <w:rsid w:val="00A72322"/>
    <w:rsid w:val="00A7361A"/>
    <w:rsid w:val="00A73819"/>
    <w:rsid w:val="00A76509"/>
    <w:rsid w:val="00A8324F"/>
    <w:rsid w:val="00A84BF2"/>
    <w:rsid w:val="00A84CC9"/>
    <w:rsid w:val="00A84E81"/>
    <w:rsid w:val="00A90416"/>
    <w:rsid w:val="00A916A2"/>
    <w:rsid w:val="00A94F62"/>
    <w:rsid w:val="00A951F6"/>
    <w:rsid w:val="00A960A2"/>
    <w:rsid w:val="00A97AF7"/>
    <w:rsid w:val="00AA14DA"/>
    <w:rsid w:val="00AA1F22"/>
    <w:rsid w:val="00AA3443"/>
    <w:rsid w:val="00AA633D"/>
    <w:rsid w:val="00AB10EF"/>
    <w:rsid w:val="00AB19D7"/>
    <w:rsid w:val="00AB353F"/>
    <w:rsid w:val="00AB54BE"/>
    <w:rsid w:val="00AB78C7"/>
    <w:rsid w:val="00AC0F23"/>
    <w:rsid w:val="00AC3FAD"/>
    <w:rsid w:val="00AC41DD"/>
    <w:rsid w:val="00AC6018"/>
    <w:rsid w:val="00AC7987"/>
    <w:rsid w:val="00AD388C"/>
    <w:rsid w:val="00AD56CA"/>
    <w:rsid w:val="00AD57E0"/>
    <w:rsid w:val="00AD68F5"/>
    <w:rsid w:val="00AD765C"/>
    <w:rsid w:val="00AD766B"/>
    <w:rsid w:val="00AE0013"/>
    <w:rsid w:val="00AE080D"/>
    <w:rsid w:val="00AE29F9"/>
    <w:rsid w:val="00AE5C46"/>
    <w:rsid w:val="00AF3162"/>
    <w:rsid w:val="00AF437B"/>
    <w:rsid w:val="00AF4C26"/>
    <w:rsid w:val="00AF4EB8"/>
    <w:rsid w:val="00AF66FE"/>
    <w:rsid w:val="00B005CA"/>
    <w:rsid w:val="00B00F20"/>
    <w:rsid w:val="00B02746"/>
    <w:rsid w:val="00B03193"/>
    <w:rsid w:val="00B0358E"/>
    <w:rsid w:val="00B0455C"/>
    <w:rsid w:val="00B05176"/>
    <w:rsid w:val="00B052A5"/>
    <w:rsid w:val="00B05C62"/>
    <w:rsid w:val="00B05F07"/>
    <w:rsid w:val="00B066A5"/>
    <w:rsid w:val="00B11D01"/>
    <w:rsid w:val="00B137E5"/>
    <w:rsid w:val="00B139D0"/>
    <w:rsid w:val="00B15F9D"/>
    <w:rsid w:val="00B17E9A"/>
    <w:rsid w:val="00B201DE"/>
    <w:rsid w:val="00B2032C"/>
    <w:rsid w:val="00B224BF"/>
    <w:rsid w:val="00B22993"/>
    <w:rsid w:val="00B24199"/>
    <w:rsid w:val="00B253B8"/>
    <w:rsid w:val="00B260AC"/>
    <w:rsid w:val="00B30027"/>
    <w:rsid w:val="00B302A3"/>
    <w:rsid w:val="00B315F7"/>
    <w:rsid w:val="00B32FDF"/>
    <w:rsid w:val="00B33A91"/>
    <w:rsid w:val="00B35897"/>
    <w:rsid w:val="00B35A15"/>
    <w:rsid w:val="00B42491"/>
    <w:rsid w:val="00B4253A"/>
    <w:rsid w:val="00B44208"/>
    <w:rsid w:val="00B44A8F"/>
    <w:rsid w:val="00B46108"/>
    <w:rsid w:val="00B52262"/>
    <w:rsid w:val="00B541E7"/>
    <w:rsid w:val="00B57555"/>
    <w:rsid w:val="00B618F8"/>
    <w:rsid w:val="00B61A6E"/>
    <w:rsid w:val="00B61DF2"/>
    <w:rsid w:val="00B63C2B"/>
    <w:rsid w:val="00B65107"/>
    <w:rsid w:val="00B652A0"/>
    <w:rsid w:val="00B76E24"/>
    <w:rsid w:val="00B825E3"/>
    <w:rsid w:val="00B82A83"/>
    <w:rsid w:val="00B832DC"/>
    <w:rsid w:val="00B8398B"/>
    <w:rsid w:val="00B8621E"/>
    <w:rsid w:val="00B90478"/>
    <w:rsid w:val="00BA3449"/>
    <w:rsid w:val="00BA74D0"/>
    <w:rsid w:val="00BA7D20"/>
    <w:rsid w:val="00BB384F"/>
    <w:rsid w:val="00BB4A94"/>
    <w:rsid w:val="00BB5469"/>
    <w:rsid w:val="00BB66AE"/>
    <w:rsid w:val="00BB70F7"/>
    <w:rsid w:val="00BC0F8A"/>
    <w:rsid w:val="00BC2F38"/>
    <w:rsid w:val="00BC3DA8"/>
    <w:rsid w:val="00BC4124"/>
    <w:rsid w:val="00BC4438"/>
    <w:rsid w:val="00BC4B06"/>
    <w:rsid w:val="00BC508B"/>
    <w:rsid w:val="00BC68B3"/>
    <w:rsid w:val="00BC69B6"/>
    <w:rsid w:val="00BD2A3A"/>
    <w:rsid w:val="00BD2AB4"/>
    <w:rsid w:val="00BD314B"/>
    <w:rsid w:val="00BD41EF"/>
    <w:rsid w:val="00BD63E4"/>
    <w:rsid w:val="00BD6D2E"/>
    <w:rsid w:val="00BE4E62"/>
    <w:rsid w:val="00BE53D1"/>
    <w:rsid w:val="00BE61B4"/>
    <w:rsid w:val="00BE66FE"/>
    <w:rsid w:val="00BE69B3"/>
    <w:rsid w:val="00BE6D6E"/>
    <w:rsid w:val="00BE7D57"/>
    <w:rsid w:val="00BF1286"/>
    <w:rsid w:val="00BF5714"/>
    <w:rsid w:val="00BF6817"/>
    <w:rsid w:val="00BF7FB9"/>
    <w:rsid w:val="00C00C07"/>
    <w:rsid w:val="00C0309D"/>
    <w:rsid w:val="00C03EBF"/>
    <w:rsid w:val="00C0478C"/>
    <w:rsid w:val="00C10CBC"/>
    <w:rsid w:val="00C11724"/>
    <w:rsid w:val="00C12E5D"/>
    <w:rsid w:val="00C155C1"/>
    <w:rsid w:val="00C16186"/>
    <w:rsid w:val="00C2137E"/>
    <w:rsid w:val="00C22E0C"/>
    <w:rsid w:val="00C2359F"/>
    <w:rsid w:val="00C23FA9"/>
    <w:rsid w:val="00C30150"/>
    <w:rsid w:val="00C303A7"/>
    <w:rsid w:val="00C31BD7"/>
    <w:rsid w:val="00C35771"/>
    <w:rsid w:val="00C3604C"/>
    <w:rsid w:val="00C36CE9"/>
    <w:rsid w:val="00C370F7"/>
    <w:rsid w:val="00C376AE"/>
    <w:rsid w:val="00C41E7E"/>
    <w:rsid w:val="00C462A7"/>
    <w:rsid w:val="00C502BF"/>
    <w:rsid w:val="00C50964"/>
    <w:rsid w:val="00C51AAC"/>
    <w:rsid w:val="00C555D6"/>
    <w:rsid w:val="00C56075"/>
    <w:rsid w:val="00C566E8"/>
    <w:rsid w:val="00C56760"/>
    <w:rsid w:val="00C610C8"/>
    <w:rsid w:val="00C62D3A"/>
    <w:rsid w:val="00C6561B"/>
    <w:rsid w:val="00C67B7D"/>
    <w:rsid w:val="00C72C32"/>
    <w:rsid w:val="00C736DD"/>
    <w:rsid w:val="00C73A2A"/>
    <w:rsid w:val="00C76248"/>
    <w:rsid w:val="00C802AF"/>
    <w:rsid w:val="00C80CD2"/>
    <w:rsid w:val="00C8291A"/>
    <w:rsid w:val="00C9098A"/>
    <w:rsid w:val="00C92A02"/>
    <w:rsid w:val="00C9300C"/>
    <w:rsid w:val="00C931CB"/>
    <w:rsid w:val="00C932F3"/>
    <w:rsid w:val="00C9478C"/>
    <w:rsid w:val="00C97106"/>
    <w:rsid w:val="00C97DBF"/>
    <w:rsid w:val="00CA03C0"/>
    <w:rsid w:val="00CA3EE8"/>
    <w:rsid w:val="00CB071C"/>
    <w:rsid w:val="00CB078D"/>
    <w:rsid w:val="00CB3180"/>
    <w:rsid w:val="00CB3279"/>
    <w:rsid w:val="00CB3506"/>
    <w:rsid w:val="00CB3AC3"/>
    <w:rsid w:val="00CB4B83"/>
    <w:rsid w:val="00CB67CF"/>
    <w:rsid w:val="00CB7624"/>
    <w:rsid w:val="00CC289B"/>
    <w:rsid w:val="00CC33F5"/>
    <w:rsid w:val="00CC45E9"/>
    <w:rsid w:val="00CC4765"/>
    <w:rsid w:val="00CC4AAE"/>
    <w:rsid w:val="00CC6489"/>
    <w:rsid w:val="00CC70B6"/>
    <w:rsid w:val="00CD42A0"/>
    <w:rsid w:val="00CD5C70"/>
    <w:rsid w:val="00CE355A"/>
    <w:rsid w:val="00CE6683"/>
    <w:rsid w:val="00CE6AF5"/>
    <w:rsid w:val="00CE72A3"/>
    <w:rsid w:val="00CE7C7C"/>
    <w:rsid w:val="00CF0094"/>
    <w:rsid w:val="00CF1250"/>
    <w:rsid w:val="00CF141F"/>
    <w:rsid w:val="00CF3689"/>
    <w:rsid w:val="00CF4B96"/>
    <w:rsid w:val="00D01948"/>
    <w:rsid w:val="00D105B8"/>
    <w:rsid w:val="00D12823"/>
    <w:rsid w:val="00D12FAD"/>
    <w:rsid w:val="00D1395F"/>
    <w:rsid w:val="00D141B6"/>
    <w:rsid w:val="00D15379"/>
    <w:rsid w:val="00D213AF"/>
    <w:rsid w:val="00D22F82"/>
    <w:rsid w:val="00D23477"/>
    <w:rsid w:val="00D2660A"/>
    <w:rsid w:val="00D303BC"/>
    <w:rsid w:val="00D31C54"/>
    <w:rsid w:val="00D31DEA"/>
    <w:rsid w:val="00D33A11"/>
    <w:rsid w:val="00D43D11"/>
    <w:rsid w:val="00D44B7F"/>
    <w:rsid w:val="00D44EB1"/>
    <w:rsid w:val="00D469B7"/>
    <w:rsid w:val="00D64020"/>
    <w:rsid w:val="00D64061"/>
    <w:rsid w:val="00D64810"/>
    <w:rsid w:val="00D64CF1"/>
    <w:rsid w:val="00D65F70"/>
    <w:rsid w:val="00D667E8"/>
    <w:rsid w:val="00D703A9"/>
    <w:rsid w:val="00D70DF9"/>
    <w:rsid w:val="00D72334"/>
    <w:rsid w:val="00D76CF9"/>
    <w:rsid w:val="00D77C62"/>
    <w:rsid w:val="00D80E6D"/>
    <w:rsid w:val="00D80E79"/>
    <w:rsid w:val="00D84A0C"/>
    <w:rsid w:val="00D854EC"/>
    <w:rsid w:val="00D85C6C"/>
    <w:rsid w:val="00D85D8D"/>
    <w:rsid w:val="00D918DE"/>
    <w:rsid w:val="00D91E61"/>
    <w:rsid w:val="00D94947"/>
    <w:rsid w:val="00D94976"/>
    <w:rsid w:val="00DA05B7"/>
    <w:rsid w:val="00DA06EA"/>
    <w:rsid w:val="00DA2538"/>
    <w:rsid w:val="00DA4052"/>
    <w:rsid w:val="00DA4F9E"/>
    <w:rsid w:val="00DA5DE7"/>
    <w:rsid w:val="00DB5174"/>
    <w:rsid w:val="00DB79F1"/>
    <w:rsid w:val="00DC0246"/>
    <w:rsid w:val="00DC2377"/>
    <w:rsid w:val="00DD1220"/>
    <w:rsid w:val="00DD204B"/>
    <w:rsid w:val="00DD2570"/>
    <w:rsid w:val="00DD3CD8"/>
    <w:rsid w:val="00DD3E39"/>
    <w:rsid w:val="00DD3F2C"/>
    <w:rsid w:val="00DD6F38"/>
    <w:rsid w:val="00DE21E0"/>
    <w:rsid w:val="00DE230D"/>
    <w:rsid w:val="00DE33C3"/>
    <w:rsid w:val="00DE38D0"/>
    <w:rsid w:val="00DE4DE9"/>
    <w:rsid w:val="00DE6F81"/>
    <w:rsid w:val="00DE7325"/>
    <w:rsid w:val="00DF2644"/>
    <w:rsid w:val="00DF39A8"/>
    <w:rsid w:val="00DF4389"/>
    <w:rsid w:val="00E008BE"/>
    <w:rsid w:val="00E019A2"/>
    <w:rsid w:val="00E02592"/>
    <w:rsid w:val="00E061EB"/>
    <w:rsid w:val="00E06C8B"/>
    <w:rsid w:val="00E070B7"/>
    <w:rsid w:val="00E10B6E"/>
    <w:rsid w:val="00E132A3"/>
    <w:rsid w:val="00E14504"/>
    <w:rsid w:val="00E20879"/>
    <w:rsid w:val="00E22E0B"/>
    <w:rsid w:val="00E25C7A"/>
    <w:rsid w:val="00E26611"/>
    <w:rsid w:val="00E26AF3"/>
    <w:rsid w:val="00E27646"/>
    <w:rsid w:val="00E360F1"/>
    <w:rsid w:val="00E37C94"/>
    <w:rsid w:val="00E41A4A"/>
    <w:rsid w:val="00E43787"/>
    <w:rsid w:val="00E43E42"/>
    <w:rsid w:val="00E446B6"/>
    <w:rsid w:val="00E44CD5"/>
    <w:rsid w:val="00E44DB7"/>
    <w:rsid w:val="00E45D59"/>
    <w:rsid w:val="00E510FE"/>
    <w:rsid w:val="00E51DD5"/>
    <w:rsid w:val="00E5421F"/>
    <w:rsid w:val="00E5424F"/>
    <w:rsid w:val="00E54CEA"/>
    <w:rsid w:val="00E61884"/>
    <w:rsid w:val="00E647F8"/>
    <w:rsid w:val="00E675DA"/>
    <w:rsid w:val="00E67E62"/>
    <w:rsid w:val="00E73040"/>
    <w:rsid w:val="00E766FD"/>
    <w:rsid w:val="00E77957"/>
    <w:rsid w:val="00E802EC"/>
    <w:rsid w:val="00E80D07"/>
    <w:rsid w:val="00E81ABD"/>
    <w:rsid w:val="00E83396"/>
    <w:rsid w:val="00E84F27"/>
    <w:rsid w:val="00E85A53"/>
    <w:rsid w:val="00E86336"/>
    <w:rsid w:val="00E87D1D"/>
    <w:rsid w:val="00E90B80"/>
    <w:rsid w:val="00E913CF"/>
    <w:rsid w:val="00E93F45"/>
    <w:rsid w:val="00E93F82"/>
    <w:rsid w:val="00E9591F"/>
    <w:rsid w:val="00E96EDD"/>
    <w:rsid w:val="00EA05FF"/>
    <w:rsid w:val="00EA06A3"/>
    <w:rsid w:val="00EA584E"/>
    <w:rsid w:val="00EB0012"/>
    <w:rsid w:val="00EB15A6"/>
    <w:rsid w:val="00EB1A0D"/>
    <w:rsid w:val="00EB2C28"/>
    <w:rsid w:val="00EB3843"/>
    <w:rsid w:val="00EB67FE"/>
    <w:rsid w:val="00EB7108"/>
    <w:rsid w:val="00EC1864"/>
    <w:rsid w:val="00EC1DE8"/>
    <w:rsid w:val="00EC2F34"/>
    <w:rsid w:val="00EC576E"/>
    <w:rsid w:val="00EC69FF"/>
    <w:rsid w:val="00ED1F5E"/>
    <w:rsid w:val="00ED2BE0"/>
    <w:rsid w:val="00ED61ED"/>
    <w:rsid w:val="00ED6A3F"/>
    <w:rsid w:val="00ED7A00"/>
    <w:rsid w:val="00EE2FF2"/>
    <w:rsid w:val="00EE41B9"/>
    <w:rsid w:val="00EE4940"/>
    <w:rsid w:val="00EE4F68"/>
    <w:rsid w:val="00EE5562"/>
    <w:rsid w:val="00EF23CE"/>
    <w:rsid w:val="00EF26DB"/>
    <w:rsid w:val="00EF33C8"/>
    <w:rsid w:val="00EF4366"/>
    <w:rsid w:val="00EF6401"/>
    <w:rsid w:val="00F00E69"/>
    <w:rsid w:val="00F05E0E"/>
    <w:rsid w:val="00F065CD"/>
    <w:rsid w:val="00F07AE0"/>
    <w:rsid w:val="00F108EE"/>
    <w:rsid w:val="00F122A2"/>
    <w:rsid w:val="00F1470F"/>
    <w:rsid w:val="00F16CF0"/>
    <w:rsid w:val="00F226DD"/>
    <w:rsid w:val="00F24136"/>
    <w:rsid w:val="00F2523F"/>
    <w:rsid w:val="00F308B0"/>
    <w:rsid w:val="00F30AC4"/>
    <w:rsid w:val="00F3285E"/>
    <w:rsid w:val="00F33015"/>
    <w:rsid w:val="00F3594D"/>
    <w:rsid w:val="00F40963"/>
    <w:rsid w:val="00F409AE"/>
    <w:rsid w:val="00F40D8E"/>
    <w:rsid w:val="00F42321"/>
    <w:rsid w:val="00F42A58"/>
    <w:rsid w:val="00F44C2A"/>
    <w:rsid w:val="00F46A21"/>
    <w:rsid w:val="00F4795C"/>
    <w:rsid w:val="00F51307"/>
    <w:rsid w:val="00F52EB9"/>
    <w:rsid w:val="00F538F3"/>
    <w:rsid w:val="00F56F64"/>
    <w:rsid w:val="00F61C11"/>
    <w:rsid w:val="00F621AA"/>
    <w:rsid w:val="00F650A9"/>
    <w:rsid w:val="00F67837"/>
    <w:rsid w:val="00F67E7A"/>
    <w:rsid w:val="00F71F46"/>
    <w:rsid w:val="00F72E78"/>
    <w:rsid w:val="00F76E6E"/>
    <w:rsid w:val="00F77361"/>
    <w:rsid w:val="00F84FC6"/>
    <w:rsid w:val="00F856AB"/>
    <w:rsid w:val="00F8753B"/>
    <w:rsid w:val="00F9025A"/>
    <w:rsid w:val="00F909D8"/>
    <w:rsid w:val="00F91239"/>
    <w:rsid w:val="00F93AF4"/>
    <w:rsid w:val="00FA10AC"/>
    <w:rsid w:val="00FA2BAD"/>
    <w:rsid w:val="00FA2C8F"/>
    <w:rsid w:val="00FA702E"/>
    <w:rsid w:val="00FB1C51"/>
    <w:rsid w:val="00FB3C86"/>
    <w:rsid w:val="00FB5D26"/>
    <w:rsid w:val="00FB604D"/>
    <w:rsid w:val="00FB6720"/>
    <w:rsid w:val="00FB6BE0"/>
    <w:rsid w:val="00FB7527"/>
    <w:rsid w:val="00FC0C91"/>
    <w:rsid w:val="00FC30E0"/>
    <w:rsid w:val="00FC5405"/>
    <w:rsid w:val="00FC5F7D"/>
    <w:rsid w:val="00FC7EE0"/>
    <w:rsid w:val="00FD53A0"/>
    <w:rsid w:val="00FD7333"/>
    <w:rsid w:val="00FE118B"/>
    <w:rsid w:val="00FE17F8"/>
    <w:rsid w:val="00FE3866"/>
    <w:rsid w:val="00FE784E"/>
    <w:rsid w:val="00FF329A"/>
    <w:rsid w:val="00FF35A9"/>
    <w:rsid w:val="00FF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F04CEC"/>
  <w15:chartTrackingRefBased/>
  <w15:docId w15:val="{65D89D63-477A-4F81-ADF9-4A70A02A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3A11"/>
    <w:pPr>
      <w:spacing w:after="0" w:line="240" w:lineRule="auto"/>
    </w:pPr>
    <w:rPr>
      <w:rFonts w:eastAsiaTheme="minorEastAsia"/>
      <w:kern w:val="2"/>
      <w:sz w:val="21"/>
      <w:szCs w:val="24"/>
      <w:lang w:val="en-GB" w:eastAsia="de-DE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StopkaZnak">
    <w:name w:val="Stopka Znak"/>
    <w:basedOn w:val="Domylnaczcionkaakapitu"/>
    <w:link w:val="Stopka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ela-Siatka">
    <w:name w:val="Table Grid"/>
    <w:basedOn w:val="Standardowy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  <w:lang w:val="en-GB"/>
    </w:rPr>
  </w:style>
  <w:style w:type="character" w:styleId="Numerstrony">
    <w:name w:val="page number"/>
    <w:basedOn w:val="Domylnaczcionkaakapitu"/>
    <w:semiHidden/>
    <w:rsid w:val="00EC1864"/>
  </w:style>
  <w:style w:type="paragraph" w:customStyle="1" w:styleId="A03Copytext">
    <w:name w:val="A03_Copy text"/>
    <w:link w:val="A03CopytextZchn"/>
    <w:qFormat/>
    <w:rsid w:val="00365E7A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paragraph" w:customStyle="1" w:styleId="D04Date">
    <w:name w:val="D04_Date"/>
    <w:qFormat/>
    <w:rsid w:val="00365E7A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val="en-GB" w:eastAsia="de-DE"/>
      <w14:ligatures w14:val="standardContextual"/>
    </w:rPr>
  </w:style>
  <w:style w:type="paragraph" w:customStyle="1" w:styleId="D03Pressinformation">
    <w:name w:val="D03_Press information"/>
    <w:qFormat/>
    <w:rsid w:val="00365E7A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val="en-GB" w:eastAsia="de-DE"/>
      <w14:ligatures w14:val="standardContextual"/>
    </w:rPr>
  </w:style>
  <w:style w:type="paragraph" w:customStyle="1" w:styleId="D06Footer">
    <w:name w:val="D06_Footer"/>
    <w:basedOn w:val="Stopka"/>
    <w:uiPriority w:val="7"/>
    <w:qFormat/>
    <w:rsid w:val="00365E7A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Pagenumber">
    <w:name w:val="D07_Page number"/>
    <w:basedOn w:val="MLStat"/>
    <w:rsid w:val="00365E7A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Legalentity">
    <w:name w:val="D02_Legal entity"/>
    <w:qFormat/>
    <w:rsid w:val="00365E7A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val="en-GB" w:eastAsia="de-DE"/>
      <w14:ligatures w14:val="standardContextual"/>
    </w:rPr>
  </w:style>
  <w:style w:type="character" w:customStyle="1" w:styleId="Nagwek1Znak">
    <w:name w:val="Nagłówek 1 Znak"/>
    <w:basedOn w:val="Domylnaczcionkaakapitu"/>
    <w:link w:val="Nagwek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NagwekZnak">
    <w:name w:val="Nagłówek Znak"/>
    <w:basedOn w:val="Domylnaczcionkaakapitu"/>
    <w:link w:val="Nagwek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Tekstzastpczy">
    <w:name w:val="Placeholder Text"/>
    <w:basedOn w:val="Domylnaczcionkaakapitu"/>
    <w:uiPriority w:val="99"/>
    <w:semiHidden/>
    <w:rsid w:val="00E02592"/>
    <w:rPr>
      <w:color w:val="666666"/>
    </w:rPr>
  </w:style>
  <w:style w:type="paragraph" w:customStyle="1" w:styleId="B01Headline1kit">
    <w:name w:val="B01_Headline 1 (kit)"/>
    <w:qFormat/>
    <w:rsid w:val="00365E7A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365E7A"/>
    <w:pPr>
      <w:numPr>
        <w:numId w:val="14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365E7A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Quoter">
    <w:name w:val="A07_Quoter"/>
    <w:qFormat/>
    <w:rsid w:val="00365E7A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365E7A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character" w:customStyle="1" w:styleId="Nagwek2Znak">
    <w:name w:val="Nagłówek 2 Znak"/>
    <w:basedOn w:val="Domylnaczcionkaakapitu"/>
    <w:link w:val="Nagwek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ipercze">
    <w:name w:val="Hyperlink"/>
    <w:basedOn w:val="Domylnaczcionkaakapitu"/>
    <w:uiPriority w:val="99"/>
    <w:unhideWhenUsed/>
    <w:rsid w:val="00671643"/>
    <w:rPr>
      <w:color w:val="0078D6" w:themeColor="accent6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Boilerplate">
    <w:name w:val="D05_Boilerplate"/>
    <w:basedOn w:val="A03Copytext"/>
    <w:qFormat/>
    <w:rsid w:val="00365E7A"/>
    <w:pPr>
      <w:spacing w:line="170" w:lineRule="exact"/>
    </w:pPr>
    <w:rPr>
      <w:sz w:val="15"/>
    </w:rPr>
  </w:style>
  <w:style w:type="character" w:styleId="Pogrubienie">
    <w:name w:val="Strong"/>
    <w:basedOn w:val="Domylnaczcionkaakapitu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Headline2">
    <w:name w:val="A02_Headline 2"/>
    <w:basedOn w:val="Nagwek2"/>
    <w:qFormat/>
    <w:rsid w:val="00365E7A"/>
    <w:pPr>
      <w:spacing w:after="280" w:line="280" w:lineRule="exact"/>
    </w:pPr>
    <w:rPr>
      <w:rFonts w:ascii="MB Corpo S Text Office" w:hAnsi="MB Corpo S Text Office"/>
    </w:rPr>
  </w:style>
  <w:style w:type="paragraph" w:styleId="Akapitzlist">
    <w:name w:val="List Paragraph"/>
    <w:basedOn w:val="Normalny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Bezodstpw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Caption">
    <w:name w:val="A08_Caption"/>
    <w:qFormat/>
    <w:rsid w:val="003161CC"/>
    <w:pPr>
      <w:spacing w:before="240" w:after="0" w:line="170" w:lineRule="exact"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paragraph" w:styleId="Tekstprzypisudolnego">
    <w:name w:val="footnote text"/>
    <w:link w:val="TekstprzypisudolnegoZnak"/>
    <w:uiPriority w:val="99"/>
    <w:semiHidden/>
    <w:unhideWhenUsed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55E21"/>
    <w:rPr>
      <w:vertAlign w:val="superscript"/>
    </w:rPr>
  </w:style>
  <w:style w:type="paragraph" w:customStyle="1" w:styleId="C05Annotation">
    <w:name w:val="C05_Annotation"/>
    <w:qFormat/>
    <w:rsid w:val="00365E7A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val="en-GB" w:eastAsia="de-DE"/>
      <w14:ligatures w14:val="standardContextual"/>
    </w:rPr>
  </w:style>
  <w:style w:type="table" w:customStyle="1" w:styleId="Mercedes-Benz">
    <w:name w:val="Mercedes-Benz"/>
    <w:basedOn w:val="Standardowy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letext">
    <w:name w:val="C02_Table text"/>
    <w:qFormat/>
    <w:rsid w:val="00365E7A"/>
    <w:pPr>
      <w:spacing w:after="0" w:line="240" w:lineRule="auto"/>
    </w:pPr>
    <w:rPr>
      <w:rFonts w:eastAsiaTheme="minorEastAsia"/>
      <w:kern w:val="2"/>
      <w:sz w:val="15"/>
      <w:szCs w:val="24"/>
      <w:lang w:val="en-GB" w:eastAsia="de-DE"/>
      <w14:ligatures w14:val="standardContextual"/>
    </w:rPr>
  </w:style>
  <w:style w:type="paragraph" w:customStyle="1" w:styleId="C03Tabletextbold">
    <w:name w:val="C03_Table text bold"/>
    <w:basedOn w:val="C02Tabletext"/>
    <w:qFormat/>
    <w:rsid w:val="00365E7A"/>
    <w:rPr>
      <w:rFonts w:ascii="MB Corpo S Text Office" w:hAnsi="MB Corpo S Text Office"/>
    </w:rPr>
  </w:style>
  <w:style w:type="paragraph" w:customStyle="1" w:styleId="C04Tablelist">
    <w:name w:val="C04_Table list"/>
    <w:basedOn w:val="C02Tabletext"/>
    <w:qFormat/>
    <w:rsid w:val="00365E7A"/>
    <w:pPr>
      <w:numPr>
        <w:numId w:val="16"/>
      </w:numPr>
    </w:pPr>
    <w:rPr>
      <w:rFonts w:eastAsia="Times New Roman" w:cs="Calibri"/>
      <w:szCs w:val="15"/>
    </w:rPr>
  </w:style>
  <w:style w:type="paragraph" w:styleId="Nagwekspisutreci">
    <w:name w:val="TOC Heading"/>
    <w:basedOn w:val="B03Contentskit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Spistreci2">
    <w:name w:val="toc 2"/>
    <w:next w:val="Nagwek2"/>
    <w:autoRedefine/>
    <w:uiPriority w:val="39"/>
    <w:unhideWhenUsed/>
    <w:rsid w:val="00E51DD5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Spistreci1">
    <w:name w:val="toc 1"/>
    <w:next w:val="Nagwek1"/>
    <w:autoRedefine/>
    <w:uiPriority w:val="39"/>
    <w:unhideWhenUsed/>
    <w:rsid w:val="00E2087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Spistreci3">
    <w:name w:val="toc 3"/>
    <w:basedOn w:val="Normalny"/>
    <w:next w:val="Normalny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val="en-US" w:eastAsia="en-US"/>
      <w14:ligatures w14:val="none"/>
    </w:rPr>
  </w:style>
  <w:style w:type="paragraph" w:customStyle="1" w:styleId="B02Headline2kit">
    <w:name w:val="B02_Headline 2 (kit)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B03Contentskit">
    <w:name w:val="B03_Contents (kit)"/>
    <w:qFormat/>
    <w:rsid w:val="00365E7A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val="en-GB" w:eastAsia="de-DE"/>
      <w14:ligatures w14:val="standardContextual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Headline1">
    <w:name w:val="A01_Headline 1"/>
    <w:basedOn w:val="Nagwek1"/>
    <w:qFormat/>
    <w:rsid w:val="000F7AE0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Subheadline">
    <w:name w:val="A05_Subheadline"/>
    <w:next w:val="A03Copytext"/>
    <w:qFormat/>
    <w:rsid w:val="00365E7A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D01Blockingperiod">
    <w:name w:val="D01_Blocking period"/>
    <w:qFormat/>
    <w:rsid w:val="00365E7A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val="en-GB" w:eastAsia="de-DE"/>
      <w14:ligatures w14:val="standardContextual"/>
    </w:rPr>
  </w:style>
  <w:style w:type="paragraph" w:styleId="Wcicienormalne">
    <w:name w:val="Normal Indent"/>
    <w:basedOn w:val="Normalny"/>
    <w:uiPriority w:val="99"/>
    <w:semiHidden/>
    <w:unhideWhenUsed/>
    <w:rsid w:val="004C3021"/>
    <w:pPr>
      <w:ind w:left="215"/>
    </w:pPr>
  </w:style>
  <w:style w:type="paragraph" w:customStyle="1" w:styleId="Labelling">
    <w:name w:val="Labelling"/>
    <w:basedOn w:val="A03Copytext"/>
    <w:link w:val="LabellingZchn"/>
    <w:qFormat/>
    <w:rsid w:val="00DD204B"/>
    <w:pPr>
      <w:shd w:val="clear" w:color="auto" w:fill="E6E6E6" w:themeFill="accent2"/>
    </w:pPr>
  </w:style>
  <w:style w:type="character" w:customStyle="1" w:styleId="A03CopytextZchn">
    <w:name w:val="A03_Copy text Zchn"/>
    <w:basedOn w:val="Domylnaczcionkaakapitu"/>
    <w:link w:val="A03Copytext"/>
    <w:rsid w:val="00DD204B"/>
    <w:rPr>
      <w:rFonts w:ascii="MB Corpo S Text Office Light" w:eastAsiaTheme="minorEastAsia" w:hAnsi="MB Corpo S Text Office Light"/>
      <w:kern w:val="2"/>
      <w:sz w:val="21"/>
      <w:szCs w:val="21"/>
      <w:lang w:val="en-GB" w:eastAsia="de-DE"/>
      <w14:ligatures w14:val="standardContextual"/>
    </w:rPr>
  </w:style>
  <w:style w:type="character" w:customStyle="1" w:styleId="LabellingZchn">
    <w:name w:val="Labelling Zchn"/>
    <w:basedOn w:val="A03CopytextZchn"/>
    <w:link w:val="Labelling"/>
    <w:rsid w:val="00DD204B"/>
    <w:rPr>
      <w:rFonts w:ascii="MB Corpo S Text Office Light" w:eastAsiaTheme="minorEastAsia" w:hAnsi="MB Corpo S Text Office Light"/>
      <w:kern w:val="2"/>
      <w:sz w:val="21"/>
      <w:szCs w:val="21"/>
      <w:shd w:val="clear" w:color="auto" w:fill="E6E6E6" w:themeFill="accent2"/>
      <w:lang w:val="en-GB" w:eastAsia="de-DE"/>
      <w14:ligatures w14:val="standardContextua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561B"/>
    <w:rPr>
      <w:sz w:val="20"/>
      <w:szCs w:val="20"/>
      <w:lang w:val="de-DE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561B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561B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4CF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4CF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4CFB"/>
    <w:rPr>
      <w:rFonts w:eastAsiaTheme="minorEastAsia"/>
      <w:kern w:val="2"/>
      <w:sz w:val="20"/>
      <w:szCs w:val="20"/>
      <w:lang w:val="en-GB" w:eastAsia="de-DE"/>
      <w14:ligatures w14:val="standardContextu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4CF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4CFB"/>
    <w:rPr>
      <w:rFonts w:eastAsiaTheme="minorEastAsia"/>
      <w:b/>
      <w:bCs/>
      <w:kern w:val="2"/>
      <w:sz w:val="20"/>
      <w:szCs w:val="20"/>
      <w:lang w:val="en-GB" w:eastAsia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media.mercedes-benz.pl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blazej.bulinski@mercedes-benz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obo\OneDrive\Desktop\20260817_C\20260817_Klasa_C_MBUX.dotx" TargetMode="External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3841604F235041B3B49F90D0843FA6" ma:contentTypeVersion="15" ma:contentTypeDescription="Ein neues Dokument erstellen." ma:contentTypeScope="" ma:versionID="9f39bea071204ad2f9800b6a4b94e82a">
  <xsd:schema xmlns:xsd="http://www.w3.org/2001/XMLSchema" xmlns:xs="http://www.w3.org/2001/XMLSchema" xmlns:p="http://schemas.microsoft.com/office/2006/metadata/properties" xmlns:ns2="af194427-d223-4842-b375-7b7255bedb4a" xmlns:ns3="bb1e3cb5-b4f2-4623-8ab5-d9d835774f4e" targetNamespace="http://schemas.microsoft.com/office/2006/metadata/properties" ma:root="true" ma:fieldsID="d8e7742282d23c5193f31098362c43a1" ns2:_="" ns3:_="">
    <xsd:import namespace="af194427-d223-4842-b375-7b7255bedb4a"/>
    <xsd:import namespace="bb1e3cb5-b4f2-4623-8ab5-d9d835774f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194427-d223-4842-b375-7b7255bed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1e3cb5-b4f2-4623-8ab5-d9d835774f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9a1aa03-6df5-44dc-acae-c17bf0bfb4de}" ma:internalName="TaxCatchAll" ma:showField="CatchAllData" ma:web="bb1e3cb5-b4f2-4623-8ab5-d9d835774f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194427-d223-4842-b375-7b7255bedb4a">
      <Terms xmlns="http://schemas.microsoft.com/office/infopath/2007/PartnerControls"/>
    </lcf76f155ced4ddcb4097134ff3c332f>
    <TaxCatchAll xmlns="bb1e3cb5-b4f2-4623-8ab5-d9d835774f4e" xsi:nil="true"/>
  </documentManagement>
</p:properti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017A35-644F-44AA-B9CD-6B0514614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A16CC5-5FCF-41BA-B019-8AE0B9283C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194427-d223-4842-b375-7b7255bedb4a"/>
    <ds:schemaRef ds:uri="bb1e3cb5-b4f2-4623-8ab5-d9d835774f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231D177-D360-4D9A-B28A-FB229BAAE676}">
  <ds:schemaRefs>
    <ds:schemaRef ds:uri="http://schemas.microsoft.com/office/2006/metadata/properties"/>
    <ds:schemaRef ds:uri="http://schemas.microsoft.com/office/infopath/2007/PartnerControls"/>
    <ds:schemaRef ds:uri="af194427-d223-4842-b375-7b7255bedb4a"/>
    <ds:schemaRef ds:uri="bb1e3cb5-b4f2-4623-8ab5-d9d835774f4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20260817_Klasa_C_MBUX.dotx</Template>
  <TotalTime>0</TotalTime>
  <Pages>2</Pages>
  <Words>759</Words>
  <Characters>5068</Characters>
  <Application>Microsoft Office Word</Application>
  <DocSecurity>0</DocSecurity>
  <Lines>80</Lines>
  <Paragraphs>25</Paragraphs>
  <ScaleCrop>false</ScaleCrop>
  <HeadingPairs>
    <vt:vector size="8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9" baseType="lpstr">
      <vt:lpstr/>
      <vt:lpstr/>
      <vt:lpstr/>
      <vt:lpstr>Ü1 Headline 1 MB Corpo A Title Cond Office Regular 16 pt/16 pt</vt:lpstr>
      <vt:lpstr>    Subheadline MB Corpo S Text Office 10,5 pt sanctus est invidunt ut labore et dol</vt:lpstr>
      <vt:lpstr>Ü2 Headline 1 MB Corpo A Title Cond Office Regular 16 pt/16 pt</vt:lpstr>
      <vt:lpstr>    Subheadline MB Corpo S Text Office 10,5 pt sanctus est invidunt ut labore et dol</vt:lpstr>
      <vt:lpstr>Ü3 Headline 1 MB Corpo A Title Cond Office Regular 16 pt/16 pt</vt:lpstr>
      <vt:lpstr>    Subheadline MB Corpo S Text Office 10,5 pt sanctus est invidunt ut labore et dol</vt:lpstr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Sobolewski</dc:creator>
  <cp:keywords/>
  <dc:description/>
  <cp:lastModifiedBy>Kurylo, Milosz (127-Extern-Milosz)</cp:lastModifiedBy>
  <cp:revision>2</cp:revision>
  <dcterms:created xsi:type="dcterms:W3CDTF">2026-09-17T10:55:00Z</dcterms:created>
  <dcterms:modified xsi:type="dcterms:W3CDTF">2026-09-17T10:55:00Z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0x0101005B3841604F235041B3B49F90D0843FA6</vt:lpwstr>
  </property>
  <property fmtid="{D5CDD505-2E9C-101B-9397-08002B2CF9AE}" pid="3" name="MSIP_Label_924dbb1d-991d-4bbd-aad5-33bac1d8ffaf_Enabled">
    <vt:lpwstr>true</vt:lpwstr>
  </property>
  <property fmtid="{D5CDD505-2E9C-101B-9397-08002B2CF9AE}" pid="4" name="MSIP_Label_924dbb1d-991d-4bbd-aad5-33bac1d8ffaf_SetDate">
    <vt:lpwstr>2025-01-30T11:51:00Z</vt:lpwstr>
  </property>
  <property fmtid="{D5CDD505-2E9C-101B-9397-08002B2CF9AE}" pid="5" name="MSIP_Label_924dbb1d-991d-4bbd-aad5-33bac1d8ffaf_Method">
    <vt:lpwstr>Standard</vt:lpwstr>
  </property>
  <property fmtid="{D5CDD505-2E9C-101B-9397-08002B2CF9AE}" pid="6" name="MSIP_Label_924dbb1d-991d-4bbd-aad5-33bac1d8ffaf_Name">
    <vt:lpwstr>924dbb1d-991d-4bbd-aad5-33bac1d8ffaf</vt:lpwstr>
  </property>
  <property fmtid="{D5CDD505-2E9C-101B-9397-08002B2CF9AE}" pid="7" name="MSIP_Label_924dbb1d-991d-4bbd-aad5-33bac1d8ffaf_SiteId">
    <vt:lpwstr>9652d7c2-1ccf-4940-8151-4a92bd474ed0</vt:lpwstr>
  </property>
  <property fmtid="{D5CDD505-2E9C-101B-9397-08002B2CF9AE}" pid="8" name="MSIP_Label_924dbb1d-991d-4bbd-aad5-33bac1d8ffaf_ActionId">
    <vt:lpwstr>b66b39c0-96f5-4422-abf1-cdb3e63566a7</vt:lpwstr>
  </property>
  <property fmtid="{D5CDD505-2E9C-101B-9397-08002B2CF9AE}" pid="9" name="MSIP_Label_924dbb1d-991d-4bbd-aad5-33bac1d8ffaf_ContentBits">
    <vt:lpwstr>0</vt:lpwstr>
  </property>
  <property fmtid="{D5CDD505-2E9C-101B-9397-08002B2CF9AE}" pid="10" name="MediaServiceImageTags">
    <vt:lpwstr/>
  </property>
</Properties>
</file>