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F60790" w:rsidRPr="003C6EBA" w14:paraId="44E05CFA" w14:textId="77777777" w:rsidTr="00B03193">
        <w:trPr>
          <w:trHeight w:val="561"/>
        </w:trPr>
        <w:tc>
          <w:tcPr>
            <w:tcW w:w="7195" w:type="dxa"/>
            <w:vMerge w:val="restart"/>
            <w:tcMar>
              <w:left w:w="0" w:type="dxa"/>
              <w:right w:w="0" w:type="dxa"/>
            </w:tcMar>
          </w:tcPr>
          <w:p w14:paraId="698339D0" w14:textId="77777777" w:rsidR="00F60790" w:rsidRPr="003C6EBA" w:rsidRDefault="00F60790" w:rsidP="00F60790">
            <w:pPr>
              <w:pStyle w:val="D03Pressinformation"/>
              <w:framePr w:hSpace="0" w:wrap="auto" w:vAnchor="margin" w:hAnchor="text" w:yAlign="inline"/>
            </w:pPr>
          </w:p>
        </w:tc>
        <w:tc>
          <w:tcPr>
            <w:tcW w:w="2710" w:type="dxa"/>
            <w:tcMar>
              <w:left w:w="0" w:type="dxa"/>
              <w:right w:w="0" w:type="dxa"/>
            </w:tcMar>
            <w:vAlign w:val="bottom"/>
          </w:tcPr>
          <w:p w14:paraId="6A4DC736" w14:textId="1EEB608A" w:rsidR="00F60790" w:rsidRPr="003C6EBA" w:rsidRDefault="00F60790" w:rsidP="00F60790">
            <w:pPr>
              <w:pStyle w:val="D02Legalentity"/>
              <w:framePr w:wrap="auto"/>
            </w:pPr>
            <w:r w:rsidRPr="000464CA">
              <w:rPr>
                <w:rFonts w:eastAsia="MB Corpo A Title Cond Office"/>
              </w:rPr>
              <w:t>Mercedes-Benz Classic</w:t>
            </w:r>
          </w:p>
        </w:tc>
      </w:tr>
      <w:tr w:rsidR="00F60790" w:rsidRPr="003C6EBA" w14:paraId="4598C9F6" w14:textId="77777777" w:rsidTr="00B03193">
        <w:trPr>
          <w:trHeight w:val="374"/>
        </w:trPr>
        <w:tc>
          <w:tcPr>
            <w:tcW w:w="7195" w:type="dxa"/>
            <w:vMerge/>
            <w:tcMar>
              <w:left w:w="0" w:type="dxa"/>
              <w:right w:w="0" w:type="dxa"/>
            </w:tcMar>
          </w:tcPr>
          <w:p w14:paraId="6E5BAE0C" w14:textId="77777777" w:rsidR="00F60790" w:rsidRPr="003C6EBA" w:rsidRDefault="00F60790" w:rsidP="00F60790">
            <w:pPr>
              <w:pStyle w:val="D03Pressinformation"/>
              <w:framePr w:hSpace="0" w:wrap="auto" w:vAnchor="margin" w:hAnchor="text" w:yAlign="inline"/>
            </w:pPr>
          </w:p>
        </w:tc>
        <w:tc>
          <w:tcPr>
            <w:tcW w:w="2710" w:type="dxa"/>
            <w:tcMar>
              <w:left w:w="0" w:type="dxa"/>
              <w:right w:w="0" w:type="dxa"/>
            </w:tcMar>
            <w:vAlign w:val="bottom"/>
          </w:tcPr>
          <w:p w14:paraId="4E30EA49" w14:textId="3AC9B731" w:rsidR="00F60790" w:rsidRPr="003C6EBA" w:rsidRDefault="00F60790" w:rsidP="00F60790">
            <w:pPr>
              <w:pStyle w:val="D03Pressinformation"/>
              <w:framePr w:hSpace="0" w:wrap="auto" w:vAnchor="margin" w:hAnchor="text" w:yAlign="inline"/>
              <w:rPr>
                <w:szCs w:val="21"/>
              </w:rPr>
            </w:pPr>
            <w:proofErr w:type="spellStart"/>
            <w:r>
              <w:rPr>
                <w:szCs w:val="21"/>
              </w:rPr>
              <w:t>Informacja</w:t>
            </w:r>
            <w:proofErr w:type="spellEnd"/>
            <w:r>
              <w:rPr>
                <w:szCs w:val="21"/>
              </w:rPr>
              <w:t xml:space="preserve"> </w:t>
            </w:r>
            <w:proofErr w:type="spellStart"/>
            <w:r>
              <w:rPr>
                <w:szCs w:val="21"/>
              </w:rPr>
              <w:t>prasowa</w:t>
            </w:r>
            <w:proofErr w:type="spellEnd"/>
          </w:p>
        </w:tc>
      </w:tr>
      <w:tr w:rsidR="00F60790" w:rsidRPr="003C6EBA" w14:paraId="681B12E8" w14:textId="77777777" w:rsidTr="00B03193">
        <w:trPr>
          <w:trHeight w:val="958"/>
        </w:trPr>
        <w:tc>
          <w:tcPr>
            <w:tcW w:w="7195" w:type="dxa"/>
            <w:vMerge/>
            <w:tcMar>
              <w:left w:w="0" w:type="dxa"/>
              <w:right w:w="0" w:type="dxa"/>
            </w:tcMar>
          </w:tcPr>
          <w:p w14:paraId="1188BB3C" w14:textId="77777777" w:rsidR="00F60790" w:rsidRPr="003C6EBA" w:rsidRDefault="00F60790" w:rsidP="00F60790">
            <w:pPr>
              <w:pStyle w:val="D03Pressinformation"/>
              <w:framePr w:hSpace="0" w:wrap="auto" w:vAnchor="margin" w:hAnchor="text" w:yAlign="inline"/>
            </w:pPr>
          </w:p>
        </w:tc>
        <w:tc>
          <w:tcPr>
            <w:tcW w:w="2710" w:type="dxa"/>
            <w:tcMar>
              <w:left w:w="0" w:type="dxa"/>
              <w:right w:w="0" w:type="dxa"/>
            </w:tcMar>
          </w:tcPr>
          <w:p w14:paraId="4583B09B" w14:textId="63CF6FD8" w:rsidR="00F60790" w:rsidRPr="003C6EBA" w:rsidRDefault="00C27E24" w:rsidP="00F60790">
            <w:pPr>
              <w:pStyle w:val="D04Date"/>
              <w:framePr w:hSpace="0" w:wrap="auto" w:vAnchor="margin" w:hAnchor="text" w:yAlign="inline"/>
            </w:pPr>
            <w:r>
              <w:t>3</w:t>
            </w:r>
            <w:r w:rsidR="007627A6">
              <w:t xml:space="preserve"> </w:t>
            </w:r>
            <w:proofErr w:type="spellStart"/>
            <w:r w:rsidR="007627A6">
              <w:t>listopada</w:t>
            </w:r>
            <w:proofErr w:type="spellEnd"/>
            <w:r w:rsidR="007627A6">
              <w:t xml:space="preserve"> </w:t>
            </w:r>
            <w:r w:rsidR="00F60790">
              <w:t>2026 r.</w:t>
            </w:r>
          </w:p>
        </w:tc>
      </w:tr>
    </w:tbl>
    <w:p w14:paraId="71B13DFF" w14:textId="77777777" w:rsidR="00A039F0" w:rsidRPr="003C6EBA" w:rsidRDefault="00A039F0" w:rsidP="00081305">
      <w:pPr>
        <w:pStyle w:val="D04Date"/>
        <w:framePr w:wrap="around"/>
        <w:sectPr w:rsidR="00A039F0" w:rsidRPr="003C6EBA" w:rsidSect="00670FB0">
          <w:footerReference w:type="default" r:id="rId11"/>
          <w:headerReference w:type="first" r:id="rId12"/>
          <w:footerReference w:type="first" r:id="rId13"/>
          <w:endnotePr>
            <w:numFmt w:val="decimal"/>
          </w:endnotePr>
          <w:type w:val="continuous"/>
          <w:pgSz w:w="11906" w:h="16838" w:code="9"/>
          <w:pgMar w:top="3005" w:right="652" w:bottom="1185" w:left="1361" w:header="1185" w:footer="1049" w:gutter="0"/>
          <w:cols w:space="708"/>
          <w:titlePg/>
          <w:docGrid w:linePitch="360"/>
        </w:sectPr>
      </w:pPr>
    </w:p>
    <w:p w14:paraId="3E997728" w14:textId="60901B88" w:rsidR="007F0784" w:rsidRPr="00DF5891" w:rsidRDefault="00F51307" w:rsidP="00E510FE">
      <w:pPr>
        <w:pStyle w:val="A01Headline1"/>
        <w:rPr>
          <w:lang w:val="pl-PL"/>
        </w:rPr>
      </w:pPr>
      <w:r w:rsidRPr="003C6EBA">
        <w:fldChar w:fldCharType="begin"/>
      </w:r>
      <w:r w:rsidRPr="002352DB">
        <w:rPr>
          <w:lang w:val="pl-PL"/>
        </w:rPr>
        <w:instrText xml:space="preserve"> TOC \o "1-2" \f \h \z \t "</w:instrText>
      </w:r>
      <w:r w:rsidR="00B2032C" w:rsidRPr="002352DB">
        <w:rPr>
          <w:lang w:val="pl-PL"/>
        </w:rPr>
        <w:instrText>A02_Überschrift 2/Headline 2,2,A01_Überschrift 1/Headline 1,1</w:instrText>
      </w:r>
      <w:r w:rsidRPr="002352DB">
        <w:rPr>
          <w:lang w:val="pl-PL"/>
        </w:rPr>
        <w:instrText xml:space="preserve">" </w:instrText>
      </w:r>
      <w:r w:rsidRPr="003C6EBA">
        <w:fldChar w:fldCharType="separate"/>
      </w:r>
      <w:r w:rsidRPr="003C6EBA">
        <w:fldChar w:fldCharType="end"/>
      </w:r>
      <w:r w:rsidR="00DF5891" w:rsidRPr="00DF5891">
        <w:rPr>
          <w:lang w:val="pl-PL"/>
        </w:rPr>
        <w:t xml:space="preserve">Wystawa w Watykanie: „Mercedes-Benz: stulecie </w:t>
      </w:r>
      <w:proofErr w:type="spellStart"/>
      <w:r w:rsidR="00DF5891" w:rsidRPr="00DF5891">
        <w:rPr>
          <w:lang w:val="pl-PL"/>
        </w:rPr>
        <w:t>Papamobile</w:t>
      </w:r>
      <w:proofErr w:type="spellEnd"/>
      <w:r w:rsidR="00DF5891" w:rsidRPr="00DF5891">
        <w:rPr>
          <w:lang w:val="pl-PL"/>
        </w:rPr>
        <w:t>”</w:t>
      </w:r>
    </w:p>
    <w:p w14:paraId="51E1B7A7" w14:textId="77777777" w:rsidR="00DF5891" w:rsidRPr="00DF5891" w:rsidRDefault="00DF5891" w:rsidP="00DF5891">
      <w:pPr>
        <w:pStyle w:val="A04List"/>
        <w:rPr>
          <w:lang w:val="pl-PL"/>
        </w:rPr>
      </w:pPr>
      <w:r w:rsidRPr="00DF5891">
        <w:rPr>
          <w:lang w:val="pl-PL"/>
        </w:rPr>
        <w:t>Mercedes-Benz dostarcza oficjalne pojazdy dla Watykanu od 1930 roku</w:t>
      </w:r>
    </w:p>
    <w:p w14:paraId="5B4F5C54" w14:textId="77777777" w:rsidR="00DF5891" w:rsidRPr="00DF5891" w:rsidRDefault="00DF5891" w:rsidP="00DF5891">
      <w:pPr>
        <w:pStyle w:val="A04List"/>
        <w:rPr>
          <w:lang w:val="pl-PL"/>
        </w:rPr>
      </w:pPr>
      <w:r w:rsidRPr="00DF5891">
        <w:rPr>
          <w:lang w:val="pl-PL"/>
        </w:rPr>
        <w:t>Wystawa w Watykanie, zlokalizowana w szklanym pawilonie w pobliżu Pinakoteki, potrwa do 31 stycznia 2027 roku</w:t>
      </w:r>
    </w:p>
    <w:p w14:paraId="0E95FA7B" w14:textId="346F92C8" w:rsidR="00DF5891" w:rsidRPr="00DF5891" w:rsidRDefault="00DF5891" w:rsidP="00DF5891">
      <w:pPr>
        <w:pStyle w:val="A04List"/>
        <w:rPr>
          <w:lang w:val="pl-PL"/>
        </w:rPr>
      </w:pPr>
      <w:r w:rsidRPr="00DF5891">
        <w:rPr>
          <w:lang w:val="pl-PL"/>
        </w:rPr>
        <w:t xml:space="preserve">Osiem zabytkowych samochodów ukazuje ewolucję </w:t>
      </w:r>
      <w:proofErr w:type="spellStart"/>
      <w:r w:rsidRPr="00DF5891">
        <w:rPr>
          <w:lang w:val="pl-PL"/>
        </w:rPr>
        <w:t>Papamobile</w:t>
      </w:r>
      <w:proofErr w:type="spellEnd"/>
      <w:r w:rsidRPr="00DF5891">
        <w:rPr>
          <w:lang w:val="pl-PL"/>
        </w:rPr>
        <w:t xml:space="preserve"> </w:t>
      </w:r>
      <w:r w:rsidR="005E63DB">
        <w:rPr>
          <w:lang w:val="pl-PL"/>
        </w:rPr>
        <w:t xml:space="preserve">– </w:t>
      </w:r>
      <w:r w:rsidRPr="00DF5891">
        <w:rPr>
          <w:lang w:val="pl-PL"/>
        </w:rPr>
        <w:t>od</w:t>
      </w:r>
      <w:r w:rsidR="005E63DB">
        <w:rPr>
          <w:lang w:val="pl-PL"/>
        </w:rPr>
        <w:t xml:space="preserve"> </w:t>
      </w:r>
      <w:r w:rsidRPr="00DF5891">
        <w:rPr>
          <w:lang w:val="pl-PL"/>
        </w:rPr>
        <w:t>luksusowych limuzyn dla papieży po specjalnie zaprojektowane pojazdy</w:t>
      </w:r>
    </w:p>
    <w:p w14:paraId="3292F310" w14:textId="2AB6ECBE" w:rsidR="00DE21E0" w:rsidRPr="00557384" w:rsidRDefault="00DF5891" w:rsidP="00DF5891">
      <w:pPr>
        <w:pStyle w:val="A04List"/>
        <w:rPr>
          <w:lang w:val="pl-PL"/>
        </w:rPr>
      </w:pPr>
      <w:r w:rsidRPr="00DF5891">
        <w:rPr>
          <w:lang w:val="pl-PL"/>
        </w:rPr>
        <w:t>Benz Patent-</w:t>
      </w:r>
      <w:proofErr w:type="spellStart"/>
      <w:r w:rsidRPr="00DF5891">
        <w:rPr>
          <w:lang w:val="pl-PL"/>
        </w:rPr>
        <w:t>Motorwagen</w:t>
      </w:r>
      <w:proofErr w:type="spellEnd"/>
      <w:r w:rsidRPr="00DF5891">
        <w:rPr>
          <w:lang w:val="pl-PL"/>
        </w:rPr>
        <w:t xml:space="preserve"> z 1886 roku oraz współczesny Mercedes-Benz Klasy S spinają wystawę klamrą „140 lat innowacji”</w:t>
      </w:r>
    </w:p>
    <w:p w14:paraId="2E64929D" w14:textId="55CB3ED2" w:rsidR="005E63DB" w:rsidRPr="005E63DB" w:rsidRDefault="005E63DB" w:rsidP="005E63DB">
      <w:pPr>
        <w:pStyle w:val="A03Copytext"/>
        <w:rPr>
          <w:lang w:val="pl-PL"/>
        </w:rPr>
      </w:pPr>
      <w:r w:rsidRPr="005E63DB">
        <w:rPr>
          <w:lang w:val="pl-PL"/>
        </w:rPr>
        <w:t>Stuttgart/Rzym. Szczególna relacja pomiędzy Mercedes-Benz a Watykanem trwa od 1930 roku. W</w:t>
      </w:r>
      <w:r w:rsidR="00AE5E56">
        <w:rPr>
          <w:lang w:val="pl-PL"/>
        </w:rPr>
        <w:t>łaśnie w</w:t>
      </w:r>
      <w:r w:rsidRPr="005E63DB">
        <w:rPr>
          <w:lang w:val="pl-PL"/>
        </w:rPr>
        <w:t xml:space="preserve">tedy papież Pius XI </w:t>
      </w:r>
      <w:r w:rsidR="00AE5E56" w:rsidRPr="005E63DB">
        <w:rPr>
          <w:lang w:val="pl-PL"/>
        </w:rPr>
        <w:t xml:space="preserve">otrzymał </w:t>
      </w:r>
      <w:r w:rsidRPr="005E63DB">
        <w:rPr>
          <w:lang w:val="pl-PL"/>
        </w:rPr>
        <w:t xml:space="preserve">w darze od ówczesnej spółki Daimler-Benz AG luksusowy model Mercedes-Benz </w:t>
      </w:r>
      <w:proofErr w:type="spellStart"/>
      <w:r w:rsidRPr="005E63DB">
        <w:rPr>
          <w:lang w:val="pl-PL"/>
        </w:rPr>
        <w:t>Nürburg</w:t>
      </w:r>
      <w:proofErr w:type="spellEnd"/>
      <w:r w:rsidRPr="005E63DB">
        <w:rPr>
          <w:lang w:val="pl-PL"/>
        </w:rPr>
        <w:t xml:space="preserve"> 460. Bogato wyposażona limuzyna typu Pullman była pierwszym samochodem używanym regularnie przez głowę Kościoła katolickiego. W kolejnych dekadach, na potrzeby różnych pontyfikatów, powstawały oficjalne limuzyny, pojazdy z nadwoziem </w:t>
      </w:r>
      <w:proofErr w:type="spellStart"/>
      <w:r w:rsidRPr="005E63DB">
        <w:rPr>
          <w:lang w:val="pl-PL"/>
        </w:rPr>
        <w:t>landaulet</w:t>
      </w:r>
      <w:proofErr w:type="spellEnd"/>
      <w:r w:rsidRPr="005E63DB">
        <w:rPr>
          <w:lang w:val="pl-PL"/>
        </w:rPr>
        <w:t xml:space="preserve">, a z czasem także specjalnie skonstruowane </w:t>
      </w:r>
      <w:r w:rsidR="00CD6DD9">
        <w:rPr>
          <w:lang w:val="pl-PL"/>
        </w:rPr>
        <w:t>auta</w:t>
      </w:r>
      <w:r w:rsidRPr="005E63DB">
        <w:rPr>
          <w:lang w:val="pl-PL"/>
        </w:rPr>
        <w:t xml:space="preserve"> terenowe. Wiele z nich na trwałe zapisało się w historii motoryzacji.</w:t>
      </w:r>
    </w:p>
    <w:p w14:paraId="63594ABA" w14:textId="77777777" w:rsidR="005E63DB" w:rsidRPr="005E63DB" w:rsidRDefault="005E63DB" w:rsidP="005E63DB">
      <w:pPr>
        <w:pStyle w:val="A03Copytext"/>
        <w:rPr>
          <w:lang w:val="pl-PL"/>
        </w:rPr>
      </w:pPr>
    </w:p>
    <w:p w14:paraId="7394BC86" w14:textId="77777777" w:rsidR="005E63DB" w:rsidRDefault="005E63DB" w:rsidP="005E63DB">
      <w:pPr>
        <w:pStyle w:val="A03Copytext"/>
        <w:rPr>
          <w:lang w:val="pl-PL"/>
        </w:rPr>
      </w:pPr>
      <w:r w:rsidRPr="005E63DB">
        <w:rPr>
          <w:lang w:val="pl-PL"/>
        </w:rPr>
        <w:t xml:space="preserve">Ważny kamień milowy w rozwoju </w:t>
      </w:r>
      <w:proofErr w:type="spellStart"/>
      <w:r w:rsidRPr="005E63DB">
        <w:rPr>
          <w:lang w:val="pl-PL"/>
        </w:rPr>
        <w:t>Papamobile</w:t>
      </w:r>
      <w:proofErr w:type="spellEnd"/>
      <w:r w:rsidRPr="005E63DB">
        <w:rPr>
          <w:lang w:val="pl-PL"/>
        </w:rPr>
        <w:t xml:space="preserve"> przypadł na 1980 rok. Z okazji wizyty papieża Jana Pawła II w Niemczech przygotowano wtedy pojazd bazujący na zaprezentowanym rok wcześniej Mercedesie Klasy G. Wyposażono go w podwyższone miejsce siedzące, przezroczystą kopułę oraz wykończenie w kolorze masy perłowej. Zmieniło to sposób postrzegania papieskich pojazdów: kluczowe stało się zapewnienie wiernym dobrego widoku na papieża podczas wystąpień publicznych oraz umożliwienie mu bezpośredniego kontaktu z wiernymi. Ta koncepcja wpłynęła również na kolejne papieskie samochody, bazujące na Klasie G oraz Klasie M. Od 2024 roku Watykan dysponuje pierwszym w pełni elektrycznym </w:t>
      </w:r>
      <w:proofErr w:type="spellStart"/>
      <w:r w:rsidRPr="005E63DB">
        <w:rPr>
          <w:lang w:val="pl-PL"/>
        </w:rPr>
        <w:t>Papamobile</w:t>
      </w:r>
      <w:proofErr w:type="spellEnd"/>
      <w:r w:rsidRPr="005E63DB">
        <w:rPr>
          <w:lang w:val="pl-PL"/>
        </w:rPr>
        <w:t xml:space="preserve"> – specjalnie zaprojektowanym Mercedesem G 580.</w:t>
      </w:r>
    </w:p>
    <w:p w14:paraId="77D13E7E" w14:textId="77777777" w:rsidR="00647F31" w:rsidRDefault="00647F31" w:rsidP="005E63DB">
      <w:pPr>
        <w:pStyle w:val="A03Copytext"/>
        <w:rPr>
          <w:lang w:val="pl-PL"/>
        </w:rPr>
      </w:pPr>
    </w:p>
    <w:p w14:paraId="7DAD7CA3" w14:textId="35461B50" w:rsidR="00647F31" w:rsidRPr="00A10AD0" w:rsidRDefault="00647F31" w:rsidP="00647F31">
      <w:pPr>
        <w:pStyle w:val="A03Copytext"/>
        <w:shd w:val="clear" w:color="auto" w:fill="E6E6E6" w:themeFill="accent2"/>
        <w:rPr>
          <w:rFonts w:eastAsia="Times New Roman"/>
          <w:lang w:val="pl-PL"/>
        </w:rPr>
      </w:pPr>
      <w:r w:rsidRPr="00A10AD0">
        <w:rPr>
          <w:rFonts w:eastAsia="Times New Roman"/>
          <w:lang w:val="pl-PL"/>
        </w:rPr>
        <w:t xml:space="preserve">Mercedes‑Benz G 580 | </w:t>
      </w:r>
      <w:r w:rsidR="00A10AD0" w:rsidRPr="00A10AD0">
        <w:rPr>
          <w:rFonts w:eastAsia="Times New Roman"/>
          <w:lang w:val="pl-PL"/>
        </w:rPr>
        <w:t xml:space="preserve">zużycie energii w cyklu mieszanym: 27,7-30,4 kWh/100 km | emisja CO₂ w cyklu mieszanym: 0 g/km </w:t>
      </w:r>
      <w:r w:rsidR="00A10AD0">
        <w:rPr>
          <w:rFonts w:eastAsia="Times New Roman"/>
          <w:lang w:val="pl-PL"/>
        </w:rPr>
        <w:t>(WLTP)</w:t>
      </w:r>
      <w:r w:rsidRPr="00EA3F0E">
        <w:rPr>
          <w:rFonts w:eastAsia="Times New Roman"/>
          <w:vertAlign w:val="superscript"/>
        </w:rPr>
        <w:endnoteReference w:id="1"/>
      </w:r>
    </w:p>
    <w:p w14:paraId="2C1163A8" w14:textId="77777777" w:rsidR="005E63DB" w:rsidRPr="00A10AD0" w:rsidRDefault="005E63DB" w:rsidP="005E63DB">
      <w:pPr>
        <w:pStyle w:val="A03Copytext"/>
        <w:rPr>
          <w:lang w:val="pl-PL"/>
        </w:rPr>
      </w:pPr>
    </w:p>
    <w:p w14:paraId="32824785" w14:textId="77777777" w:rsidR="005E63DB" w:rsidRPr="00A10AD0" w:rsidRDefault="005E63DB" w:rsidP="005E63DB">
      <w:pPr>
        <w:pStyle w:val="A03Copytext"/>
        <w:rPr>
          <w:rFonts w:ascii="MB Corpo S Text Office" w:hAnsi="MB Corpo S Text Office"/>
          <w:lang w:val="pl-PL"/>
        </w:rPr>
      </w:pPr>
      <w:r w:rsidRPr="00A10AD0">
        <w:rPr>
          <w:rFonts w:ascii="MB Corpo S Text Office" w:hAnsi="MB Corpo S Text Office"/>
          <w:lang w:val="pl-PL"/>
        </w:rPr>
        <w:t xml:space="preserve">Wystawa „Mercedes-Benz: stulecie </w:t>
      </w:r>
      <w:proofErr w:type="spellStart"/>
      <w:r w:rsidRPr="00A10AD0">
        <w:rPr>
          <w:rFonts w:ascii="MB Corpo S Text Office" w:hAnsi="MB Corpo S Text Office"/>
          <w:lang w:val="pl-PL"/>
        </w:rPr>
        <w:t>Papamobile</w:t>
      </w:r>
      <w:proofErr w:type="spellEnd"/>
      <w:r w:rsidRPr="00A10AD0">
        <w:rPr>
          <w:rFonts w:ascii="MB Corpo S Text Office" w:hAnsi="MB Corpo S Text Office"/>
          <w:lang w:val="pl-PL"/>
        </w:rPr>
        <w:t>” w Watykanie</w:t>
      </w:r>
    </w:p>
    <w:p w14:paraId="4AFE75DC" w14:textId="14758638" w:rsidR="005E63DB" w:rsidRPr="005E63DB" w:rsidRDefault="005E63DB" w:rsidP="005E63DB">
      <w:pPr>
        <w:pStyle w:val="A03Copytext"/>
        <w:rPr>
          <w:lang w:val="pl-PL"/>
        </w:rPr>
      </w:pPr>
      <w:r w:rsidRPr="005E63DB">
        <w:rPr>
          <w:lang w:val="pl-PL"/>
        </w:rPr>
        <w:t xml:space="preserve">Ten niezwykły fragment historii motoryzacji stanowi główny punkt wystawy „Mercedes-Benz: stulecie </w:t>
      </w:r>
      <w:proofErr w:type="spellStart"/>
      <w:r w:rsidRPr="005E63DB">
        <w:rPr>
          <w:lang w:val="pl-PL"/>
        </w:rPr>
        <w:t>Papamobile</w:t>
      </w:r>
      <w:proofErr w:type="spellEnd"/>
      <w:r w:rsidRPr="005E63DB">
        <w:rPr>
          <w:lang w:val="pl-PL"/>
        </w:rPr>
        <w:t xml:space="preserve">”. Ekspozycję można oglądać w Watykanie, w szklanym pawilonie w pobliżu Pinakoteki, do 31 stycznia 2027 roku. Osiem </w:t>
      </w:r>
      <w:r w:rsidR="00AD47A1">
        <w:rPr>
          <w:lang w:val="pl-PL"/>
        </w:rPr>
        <w:t>zgromadzonych</w:t>
      </w:r>
      <w:r w:rsidR="002D7E38">
        <w:rPr>
          <w:lang w:val="pl-PL"/>
        </w:rPr>
        <w:t xml:space="preserve"> tam </w:t>
      </w:r>
      <w:r w:rsidRPr="005E63DB">
        <w:rPr>
          <w:lang w:val="pl-PL"/>
        </w:rPr>
        <w:t xml:space="preserve">samochodów Mercedes-Benz ukazuje różne etapy współpracy firmy z Watykanem – od modelu </w:t>
      </w:r>
      <w:proofErr w:type="spellStart"/>
      <w:r w:rsidRPr="005E63DB">
        <w:rPr>
          <w:lang w:val="pl-PL"/>
        </w:rPr>
        <w:t>Nürburg</w:t>
      </w:r>
      <w:proofErr w:type="spellEnd"/>
      <w:r w:rsidRPr="005E63DB">
        <w:rPr>
          <w:lang w:val="pl-PL"/>
        </w:rPr>
        <w:t xml:space="preserve"> 460 z 1930 roku i prestiżowych limuzyn typu </w:t>
      </w:r>
      <w:proofErr w:type="spellStart"/>
      <w:r w:rsidRPr="005E63DB">
        <w:rPr>
          <w:lang w:val="pl-PL"/>
        </w:rPr>
        <w:t>landaulet</w:t>
      </w:r>
      <w:proofErr w:type="spellEnd"/>
      <w:r w:rsidRPr="005E63DB">
        <w:rPr>
          <w:lang w:val="pl-PL"/>
        </w:rPr>
        <w:t xml:space="preserve"> aż po charakterystyczne </w:t>
      </w:r>
      <w:proofErr w:type="spellStart"/>
      <w:r w:rsidRPr="005E63DB">
        <w:rPr>
          <w:lang w:val="pl-PL"/>
        </w:rPr>
        <w:t>Papamobile</w:t>
      </w:r>
      <w:proofErr w:type="spellEnd"/>
      <w:r w:rsidRPr="005E63DB">
        <w:rPr>
          <w:lang w:val="pl-PL"/>
        </w:rPr>
        <w:t xml:space="preserve"> oparte na Klasie G oraz Klasie M.</w:t>
      </w:r>
    </w:p>
    <w:p w14:paraId="1EFC49C6" w14:textId="77777777" w:rsidR="005E63DB" w:rsidRPr="005E63DB" w:rsidRDefault="005E63DB" w:rsidP="005E63DB">
      <w:pPr>
        <w:pStyle w:val="A03Copytext"/>
        <w:rPr>
          <w:lang w:val="pl-PL"/>
        </w:rPr>
      </w:pPr>
    </w:p>
    <w:p w14:paraId="4FA6E408" w14:textId="43677E7E" w:rsidR="005E63DB" w:rsidRPr="005E63DB" w:rsidRDefault="005E63DB" w:rsidP="005E63DB">
      <w:pPr>
        <w:pStyle w:val="A03Copytext"/>
        <w:rPr>
          <w:lang w:val="pl-PL"/>
        </w:rPr>
      </w:pPr>
      <w:r w:rsidRPr="005E63DB">
        <w:rPr>
          <w:lang w:val="pl-PL"/>
        </w:rPr>
        <w:lastRenderedPageBreak/>
        <w:t xml:space="preserve">Na wystawie prezentowane są następujące auta: Mercedes-Benz </w:t>
      </w:r>
      <w:proofErr w:type="spellStart"/>
      <w:r w:rsidRPr="005E63DB">
        <w:rPr>
          <w:lang w:val="pl-PL"/>
        </w:rPr>
        <w:t>Nürburg</w:t>
      </w:r>
      <w:proofErr w:type="spellEnd"/>
      <w:r w:rsidRPr="005E63DB">
        <w:rPr>
          <w:lang w:val="pl-PL"/>
        </w:rPr>
        <w:t xml:space="preserve"> 460, Mercedes-Benz 300 d </w:t>
      </w:r>
      <w:proofErr w:type="spellStart"/>
      <w:r w:rsidRPr="005E63DB">
        <w:rPr>
          <w:lang w:val="pl-PL"/>
        </w:rPr>
        <w:t>Landaulet</w:t>
      </w:r>
      <w:proofErr w:type="spellEnd"/>
      <w:r w:rsidRPr="005E63DB">
        <w:rPr>
          <w:lang w:val="pl-PL"/>
        </w:rPr>
        <w:t xml:space="preserve">, Mercedes-Benz 600 Pullman </w:t>
      </w:r>
      <w:proofErr w:type="spellStart"/>
      <w:r w:rsidRPr="005E63DB">
        <w:rPr>
          <w:lang w:val="pl-PL"/>
        </w:rPr>
        <w:t>Landaulet</w:t>
      </w:r>
      <w:proofErr w:type="spellEnd"/>
      <w:r w:rsidRPr="005E63DB">
        <w:rPr>
          <w:lang w:val="pl-PL"/>
        </w:rPr>
        <w:t xml:space="preserve">, Mercedes-Benz 300 SEL Pullman, Mercedes-Benz 230 G, Mercedes-Benz S 500 </w:t>
      </w:r>
      <w:proofErr w:type="spellStart"/>
      <w:r w:rsidRPr="005E63DB">
        <w:rPr>
          <w:lang w:val="pl-PL"/>
        </w:rPr>
        <w:t>Landaulet</w:t>
      </w:r>
      <w:proofErr w:type="spellEnd"/>
      <w:r w:rsidRPr="005E63DB">
        <w:rPr>
          <w:lang w:val="pl-PL"/>
        </w:rPr>
        <w:t xml:space="preserve"> (z wydłużonym rozstawem osi), Mercedes-Benz ML 430 oraz Mercedes-Benz ML 500.</w:t>
      </w:r>
    </w:p>
    <w:p w14:paraId="5086DC19" w14:textId="77777777" w:rsidR="005E63DB" w:rsidRPr="005E63DB" w:rsidRDefault="005E63DB" w:rsidP="005E63DB">
      <w:pPr>
        <w:pStyle w:val="A03Copytext"/>
        <w:rPr>
          <w:lang w:val="pl-PL"/>
        </w:rPr>
      </w:pPr>
    </w:p>
    <w:p w14:paraId="60B69913" w14:textId="77777777" w:rsidR="005E63DB" w:rsidRPr="001E0C34" w:rsidRDefault="005E63DB" w:rsidP="005E63DB">
      <w:pPr>
        <w:pStyle w:val="A03Copytext"/>
        <w:rPr>
          <w:rFonts w:ascii="MB Corpo S Text Office" w:hAnsi="MB Corpo S Text Office"/>
          <w:lang w:val="pl-PL"/>
        </w:rPr>
      </w:pPr>
      <w:r w:rsidRPr="001E0C34">
        <w:rPr>
          <w:rFonts w:ascii="MB Corpo S Text Office" w:hAnsi="MB Corpo S Text Office"/>
          <w:lang w:val="pl-PL"/>
        </w:rPr>
        <w:t>„140 lat innowacji”: od pierwszego samochodu do Mercedesa Klasy S</w:t>
      </w:r>
    </w:p>
    <w:p w14:paraId="581B609E" w14:textId="2D0CEF1D" w:rsidR="005E63DB" w:rsidRPr="005E63DB" w:rsidRDefault="005E63DB" w:rsidP="005E63DB">
      <w:pPr>
        <w:pStyle w:val="A03Copytext"/>
        <w:rPr>
          <w:lang w:val="pl-PL"/>
        </w:rPr>
      </w:pPr>
      <w:r w:rsidRPr="005E63DB">
        <w:rPr>
          <w:lang w:val="pl-PL"/>
        </w:rPr>
        <w:t xml:space="preserve">Historyczną perspektywę wystawy poszerzają dwa dodatkowe samochody, prezentowane </w:t>
      </w:r>
      <w:r w:rsidR="001E0C34">
        <w:rPr>
          <w:lang w:val="pl-PL"/>
        </w:rPr>
        <w:t xml:space="preserve">na cześć </w:t>
      </w:r>
      <w:r w:rsidRPr="005E63DB">
        <w:rPr>
          <w:lang w:val="pl-PL"/>
        </w:rPr>
        <w:t xml:space="preserve">jubileuszu „140 lat innowacji”, który obchodzi w tym roku Mercedes-Benz. </w:t>
      </w:r>
      <w:r w:rsidR="001E0C34" w:rsidRPr="005E63DB">
        <w:rPr>
          <w:lang w:val="pl-PL"/>
        </w:rPr>
        <w:t>Początek</w:t>
      </w:r>
      <w:r w:rsidR="001E0C34">
        <w:rPr>
          <w:lang w:val="pl-PL"/>
        </w:rPr>
        <w:t xml:space="preserve"> </w:t>
      </w:r>
      <w:r w:rsidR="001E0C34" w:rsidRPr="005E63DB">
        <w:rPr>
          <w:lang w:val="pl-PL"/>
        </w:rPr>
        <w:t xml:space="preserve">historii automobilu wyznacza </w:t>
      </w:r>
      <w:r w:rsidRPr="005E63DB">
        <w:rPr>
          <w:lang w:val="pl-PL"/>
        </w:rPr>
        <w:t>Benz Patent-</w:t>
      </w:r>
      <w:proofErr w:type="spellStart"/>
      <w:r w:rsidRPr="005E63DB">
        <w:rPr>
          <w:lang w:val="pl-PL"/>
        </w:rPr>
        <w:t>Motorwagen</w:t>
      </w:r>
      <w:proofErr w:type="spellEnd"/>
      <w:r w:rsidRPr="005E63DB">
        <w:rPr>
          <w:lang w:val="pl-PL"/>
        </w:rPr>
        <w:t xml:space="preserve"> z 1886 roku. Obok niego stoi jeden z trzech egzemplarzy Mercedesa Klasy S, które do połowy października przemierz</w:t>
      </w:r>
      <w:r w:rsidR="001E0C34">
        <w:rPr>
          <w:lang w:val="pl-PL"/>
        </w:rPr>
        <w:t>y</w:t>
      </w:r>
      <w:r w:rsidRPr="005E63DB">
        <w:rPr>
          <w:lang w:val="pl-PL"/>
        </w:rPr>
        <w:t xml:space="preserve">ły sześć kontynentów w ramach trasy „140 </w:t>
      </w:r>
      <w:proofErr w:type="spellStart"/>
      <w:r w:rsidRPr="005E63DB">
        <w:rPr>
          <w:lang w:val="pl-PL"/>
        </w:rPr>
        <w:t>Places</w:t>
      </w:r>
      <w:proofErr w:type="spellEnd"/>
      <w:r w:rsidRPr="005E63DB">
        <w:rPr>
          <w:lang w:val="pl-PL"/>
        </w:rPr>
        <w:t>” (z ang. 140 miejsc).</w:t>
      </w:r>
    </w:p>
    <w:p w14:paraId="2D566AC3" w14:textId="77777777" w:rsidR="005E63DB" w:rsidRPr="005E63DB" w:rsidRDefault="005E63DB" w:rsidP="005E63DB">
      <w:pPr>
        <w:pStyle w:val="A03Copytext"/>
        <w:rPr>
          <w:lang w:val="pl-PL"/>
        </w:rPr>
      </w:pPr>
    </w:p>
    <w:p w14:paraId="674A7AC0" w14:textId="77777777" w:rsidR="005E63DB" w:rsidRPr="00AE058A" w:rsidRDefault="005E63DB" w:rsidP="005E63DB">
      <w:pPr>
        <w:pStyle w:val="A03Copytext"/>
        <w:rPr>
          <w:rFonts w:ascii="MB Corpo S Text Office" w:hAnsi="MB Corpo S Text Office"/>
          <w:lang w:val="pl-PL"/>
        </w:rPr>
      </w:pPr>
      <w:r w:rsidRPr="00AE058A">
        <w:rPr>
          <w:rFonts w:ascii="MB Corpo S Text Office" w:hAnsi="MB Corpo S Text Office"/>
          <w:lang w:val="pl-PL"/>
        </w:rPr>
        <w:t>Prezentowane papieskie samochody</w:t>
      </w:r>
    </w:p>
    <w:p w14:paraId="19AF9D4C" w14:textId="77777777" w:rsidR="00AE058A" w:rsidRPr="00AE058A" w:rsidRDefault="00AE058A" w:rsidP="005E63DB">
      <w:pPr>
        <w:pStyle w:val="A03Copytext"/>
        <w:rPr>
          <w:rFonts w:ascii="MB Corpo S Text Office" w:hAnsi="MB Corpo S Text Office"/>
          <w:lang w:val="pl-PL"/>
        </w:rPr>
      </w:pPr>
    </w:p>
    <w:p w14:paraId="2F5415A2" w14:textId="77777777" w:rsidR="005E63DB" w:rsidRPr="005E63DB" w:rsidRDefault="005E63DB" w:rsidP="005E63DB">
      <w:pPr>
        <w:pStyle w:val="A03Copytext"/>
        <w:rPr>
          <w:lang w:val="pl-PL"/>
        </w:rPr>
      </w:pPr>
      <w:r w:rsidRPr="00AE058A">
        <w:rPr>
          <w:rFonts w:ascii="MB Corpo S Text Office" w:hAnsi="MB Corpo S Text Office"/>
          <w:lang w:val="pl-PL"/>
        </w:rPr>
        <w:t xml:space="preserve">Mercedes-Benz </w:t>
      </w:r>
      <w:proofErr w:type="spellStart"/>
      <w:r w:rsidRPr="00AE058A">
        <w:rPr>
          <w:rFonts w:ascii="MB Corpo S Text Office" w:hAnsi="MB Corpo S Text Office"/>
          <w:lang w:val="pl-PL"/>
        </w:rPr>
        <w:t>Nürburg</w:t>
      </w:r>
      <w:proofErr w:type="spellEnd"/>
      <w:r w:rsidRPr="00AE058A">
        <w:rPr>
          <w:rFonts w:ascii="MB Corpo S Text Office" w:hAnsi="MB Corpo S Text Office"/>
          <w:lang w:val="pl-PL"/>
        </w:rPr>
        <w:t xml:space="preserve"> 460 (W 08), 1930 r.</w:t>
      </w:r>
    </w:p>
    <w:p w14:paraId="47CEA152" w14:textId="6684CFC7" w:rsidR="005E63DB" w:rsidRPr="005E63DB" w:rsidRDefault="005E63DB" w:rsidP="005E63DB">
      <w:pPr>
        <w:pStyle w:val="A03Copytext"/>
        <w:rPr>
          <w:lang w:val="pl-PL"/>
        </w:rPr>
      </w:pPr>
      <w:proofErr w:type="spellStart"/>
      <w:r w:rsidRPr="005E63DB">
        <w:rPr>
          <w:lang w:val="pl-PL"/>
        </w:rPr>
        <w:t>Nürburg</w:t>
      </w:r>
      <w:proofErr w:type="spellEnd"/>
      <w:r w:rsidRPr="005E63DB">
        <w:rPr>
          <w:lang w:val="pl-PL"/>
        </w:rPr>
        <w:t xml:space="preserve"> 460 </w:t>
      </w:r>
      <w:r w:rsidR="00AE058A">
        <w:rPr>
          <w:lang w:val="pl-PL"/>
        </w:rPr>
        <w:t>w</w:t>
      </w:r>
      <w:r w:rsidR="00AE058A" w:rsidRPr="005E63DB">
        <w:rPr>
          <w:lang w:val="pl-PL"/>
        </w:rPr>
        <w:t xml:space="preserve"> 1930 roku </w:t>
      </w:r>
      <w:r w:rsidRPr="005E63DB">
        <w:rPr>
          <w:lang w:val="pl-PL"/>
        </w:rPr>
        <w:t>zapoczątkował szczególną relację między marką Mercedes-Benz a Watykanem. Limuzyna typu Pullman, wyposażona w 4,6-litrowy rzędowy silnik o 8 cylindrach, na potrzeby papieża Piusa XI przeszła gruntowne modyfikacje wnętrza. Do jej szczególnych cech należy pojedynczy fotel dla papieża, tapicerowany wysokiej jakości brokatową tkaniną z jedwabiu</w:t>
      </w:r>
      <w:r w:rsidR="00347645">
        <w:rPr>
          <w:lang w:val="pl-PL"/>
        </w:rPr>
        <w:t>, wnętrze</w:t>
      </w:r>
      <w:r w:rsidRPr="005E63DB">
        <w:rPr>
          <w:lang w:val="pl-PL"/>
        </w:rPr>
        <w:t xml:space="preserve"> wykończon</w:t>
      </w:r>
      <w:r w:rsidR="00347645">
        <w:rPr>
          <w:lang w:val="pl-PL"/>
        </w:rPr>
        <w:t xml:space="preserve">e </w:t>
      </w:r>
      <w:r w:rsidRPr="005E63DB">
        <w:rPr>
          <w:lang w:val="pl-PL"/>
        </w:rPr>
        <w:t>wyselekcjonowanymi gatunkami drewna oraz metalu, a także artystycznie zaprojektowana podsufitka.</w:t>
      </w:r>
    </w:p>
    <w:p w14:paraId="5D0FACD7" w14:textId="77777777" w:rsidR="005E63DB" w:rsidRPr="005E63DB" w:rsidRDefault="005E63DB" w:rsidP="005E63DB">
      <w:pPr>
        <w:pStyle w:val="A03Copytext"/>
        <w:rPr>
          <w:lang w:val="pl-PL"/>
        </w:rPr>
      </w:pPr>
    </w:p>
    <w:p w14:paraId="3D669D15" w14:textId="77777777" w:rsidR="005E63DB" w:rsidRPr="00270E29" w:rsidRDefault="005E63DB" w:rsidP="005E63DB">
      <w:pPr>
        <w:pStyle w:val="A03Copytext"/>
        <w:rPr>
          <w:rFonts w:ascii="MB Corpo S Text Office" w:hAnsi="MB Corpo S Text Office"/>
        </w:rPr>
      </w:pPr>
      <w:r w:rsidRPr="00270E29">
        <w:rPr>
          <w:rFonts w:ascii="MB Corpo S Text Office" w:hAnsi="MB Corpo S Text Office"/>
        </w:rPr>
        <w:t>Mercedes-Benz 300 d Landaulet (W 189), 1960 r.</w:t>
      </w:r>
    </w:p>
    <w:p w14:paraId="24A4F477" w14:textId="5F691BF5" w:rsidR="005E63DB" w:rsidRPr="005E63DB" w:rsidRDefault="005E63DB" w:rsidP="005E63DB">
      <w:pPr>
        <w:pStyle w:val="A03Copytext"/>
        <w:rPr>
          <w:lang w:val="pl-PL"/>
        </w:rPr>
      </w:pPr>
      <w:r w:rsidRPr="005E63DB">
        <w:rPr>
          <w:lang w:val="pl-PL"/>
        </w:rPr>
        <w:t xml:space="preserve">Trzydzieści lat później papieżowi Janowi XXIII przekazano limuzynę 300 d </w:t>
      </w:r>
      <w:proofErr w:type="spellStart"/>
      <w:r w:rsidRPr="005E63DB">
        <w:rPr>
          <w:lang w:val="pl-PL"/>
        </w:rPr>
        <w:t>Landaulet</w:t>
      </w:r>
      <w:proofErr w:type="spellEnd"/>
      <w:r w:rsidRPr="005E63DB">
        <w:rPr>
          <w:lang w:val="pl-PL"/>
        </w:rPr>
        <w:t>. Samochód ma większy niż seryjna odmiana</w:t>
      </w:r>
      <w:r w:rsidR="00270E29" w:rsidRPr="00270E29">
        <w:rPr>
          <w:lang w:val="pl-PL"/>
        </w:rPr>
        <w:t xml:space="preserve"> </w:t>
      </w:r>
      <w:r w:rsidR="00270E29" w:rsidRPr="005E63DB">
        <w:rPr>
          <w:lang w:val="pl-PL"/>
        </w:rPr>
        <w:t>rozstaw osi</w:t>
      </w:r>
      <w:r w:rsidRPr="005E63DB">
        <w:rPr>
          <w:lang w:val="pl-PL"/>
        </w:rPr>
        <w:t>, a tylne szyby boczne na czas publicznych wystąpień można całkowicie zdemontować. Po otwarciu tylnych drzwi automatycznie wysuwają się stopnie progowe. Centralnie umieszczony fotel papieża jest regulowany elektrycznie, a elementy sterujące – m.in. klimatyzacją i radiem – znajdują się w zasięgu ręki pasażera z tyłu.</w:t>
      </w:r>
    </w:p>
    <w:p w14:paraId="674337CB" w14:textId="77777777" w:rsidR="005E63DB" w:rsidRPr="005E63DB" w:rsidRDefault="005E63DB" w:rsidP="005E63DB">
      <w:pPr>
        <w:pStyle w:val="A03Copytext"/>
        <w:rPr>
          <w:lang w:val="pl-PL"/>
        </w:rPr>
      </w:pPr>
    </w:p>
    <w:p w14:paraId="18C05A4A" w14:textId="77777777" w:rsidR="005E63DB" w:rsidRPr="008D255B" w:rsidRDefault="005E63DB" w:rsidP="005E63DB">
      <w:pPr>
        <w:pStyle w:val="A03Copytext"/>
        <w:rPr>
          <w:rFonts w:ascii="MB Corpo S Text Office" w:hAnsi="MB Corpo S Text Office"/>
        </w:rPr>
      </w:pPr>
      <w:r w:rsidRPr="008D255B">
        <w:rPr>
          <w:rFonts w:ascii="MB Corpo S Text Office" w:hAnsi="MB Corpo S Text Office"/>
        </w:rPr>
        <w:t>Mercedes-Benz 600 Pullman Landaulet (W 100), 1965 r.</w:t>
      </w:r>
    </w:p>
    <w:p w14:paraId="26547FCF" w14:textId="77777777" w:rsidR="005E63DB" w:rsidRPr="005E63DB" w:rsidRDefault="005E63DB" w:rsidP="005E63DB">
      <w:pPr>
        <w:pStyle w:val="A03Copytext"/>
        <w:rPr>
          <w:lang w:val="pl-PL"/>
        </w:rPr>
      </w:pPr>
      <w:r w:rsidRPr="005E63DB">
        <w:rPr>
          <w:lang w:val="pl-PL"/>
        </w:rPr>
        <w:t xml:space="preserve">600 Pullman </w:t>
      </w:r>
      <w:proofErr w:type="spellStart"/>
      <w:r w:rsidRPr="005E63DB">
        <w:rPr>
          <w:lang w:val="pl-PL"/>
        </w:rPr>
        <w:t>Landaulet</w:t>
      </w:r>
      <w:proofErr w:type="spellEnd"/>
      <w:r w:rsidRPr="005E63DB">
        <w:rPr>
          <w:lang w:val="pl-PL"/>
        </w:rPr>
        <w:t xml:space="preserve"> został przekazany papieżowi Pawłowi VI jesienią 1965 roku. W pojeździe przeprowadzono szereg specjalnych modyfikacji: poszerzono tylne drzwi, podwyższono dach w tylnej części nadwozia i zainstalowano indywidualnie regulowany, pojedynczy fotel. Wyposażenie obejmuje również układ chłodzenia oraz interkom umożliwiający komunikację z kierowcą.</w:t>
      </w:r>
    </w:p>
    <w:p w14:paraId="12B7E126" w14:textId="77777777" w:rsidR="005E63DB" w:rsidRPr="005E63DB" w:rsidRDefault="005E63DB" w:rsidP="005E63DB">
      <w:pPr>
        <w:pStyle w:val="A03Copytext"/>
        <w:rPr>
          <w:lang w:val="pl-PL"/>
        </w:rPr>
      </w:pPr>
    </w:p>
    <w:p w14:paraId="33452414" w14:textId="77777777" w:rsidR="005E63DB" w:rsidRPr="00ED4CD4" w:rsidRDefault="005E63DB" w:rsidP="005E63DB">
      <w:pPr>
        <w:pStyle w:val="A03Copytext"/>
        <w:rPr>
          <w:rFonts w:ascii="MB Corpo S Text Office" w:hAnsi="MB Corpo S Text Office"/>
        </w:rPr>
      </w:pPr>
      <w:r w:rsidRPr="00ED4CD4">
        <w:rPr>
          <w:rFonts w:ascii="MB Corpo S Text Office" w:hAnsi="MB Corpo S Text Office"/>
        </w:rPr>
        <w:t>Mercedes-Benz 300 SEL Pullman (W 109), 1967 r.</w:t>
      </w:r>
    </w:p>
    <w:p w14:paraId="7E85F2B9" w14:textId="77777777" w:rsidR="005E63DB" w:rsidRPr="005E63DB" w:rsidRDefault="005E63DB" w:rsidP="005E63DB">
      <w:pPr>
        <w:pStyle w:val="A03Copytext"/>
        <w:rPr>
          <w:lang w:val="pl-PL"/>
        </w:rPr>
      </w:pPr>
      <w:r w:rsidRPr="005E63DB">
        <w:rPr>
          <w:lang w:val="pl-PL"/>
        </w:rPr>
        <w:t xml:space="preserve">Limuzyny 300 SEL Pullman, dostarczone do Watykanu w 1967 roku – za pontyfikatu Pawła VI – są o 650 milimetrów dłuższe od seryjnych i mają większe tylne drzwi. W przeciwieństwie do wersji </w:t>
      </w:r>
      <w:proofErr w:type="spellStart"/>
      <w:r w:rsidRPr="005E63DB">
        <w:rPr>
          <w:lang w:val="pl-PL"/>
        </w:rPr>
        <w:t>Landaulet</w:t>
      </w:r>
      <w:proofErr w:type="spellEnd"/>
      <w:r w:rsidRPr="005E63DB">
        <w:rPr>
          <w:lang w:val="pl-PL"/>
        </w:rPr>
        <w:t xml:space="preserve"> te sześciomiejscowe pojazdy służyły głównie do przewozu wysokich rangą gości Watykanu.</w:t>
      </w:r>
    </w:p>
    <w:p w14:paraId="73BD8CC7" w14:textId="77777777" w:rsidR="005E63DB" w:rsidRPr="005E63DB" w:rsidRDefault="005E63DB" w:rsidP="005E63DB">
      <w:pPr>
        <w:pStyle w:val="A03Copytext"/>
        <w:rPr>
          <w:lang w:val="pl-PL"/>
        </w:rPr>
      </w:pPr>
    </w:p>
    <w:p w14:paraId="49CEABF3" w14:textId="77777777" w:rsidR="005E63DB" w:rsidRPr="00281398" w:rsidRDefault="005E63DB" w:rsidP="005E63DB">
      <w:pPr>
        <w:pStyle w:val="A03Copytext"/>
        <w:rPr>
          <w:rFonts w:ascii="MB Corpo S Text Office" w:hAnsi="MB Corpo S Text Office"/>
          <w:lang w:val="pl-PL"/>
        </w:rPr>
      </w:pPr>
      <w:r w:rsidRPr="00281398">
        <w:rPr>
          <w:rFonts w:ascii="MB Corpo S Text Office" w:hAnsi="MB Corpo S Text Office"/>
          <w:lang w:val="pl-PL"/>
        </w:rPr>
        <w:t>Mercedes-Benz 230 G (W 460) z 1980 r. oraz 230 GE „</w:t>
      </w:r>
      <w:proofErr w:type="spellStart"/>
      <w:r w:rsidRPr="00281398">
        <w:rPr>
          <w:rFonts w:ascii="MB Corpo S Text Office" w:hAnsi="MB Corpo S Text Office"/>
          <w:lang w:val="pl-PL"/>
        </w:rPr>
        <w:t>Papamobile</w:t>
      </w:r>
      <w:proofErr w:type="spellEnd"/>
      <w:r w:rsidRPr="00281398">
        <w:rPr>
          <w:rFonts w:ascii="MB Corpo S Text Office" w:hAnsi="MB Corpo S Text Office"/>
          <w:lang w:val="pl-PL"/>
        </w:rPr>
        <w:t>” (W 460) z 1982 r.</w:t>
      </w:r>
    </w:p>
    <w:p w14:paraId="18A75449" w14:textId="50C4730A" w:rsidR="005E63DB" w:rsidRPr="005E63DB" w:rsidRDefault="005E63DB" w:rsidP="005E63DB">
      <w:pPr>
        <w:pStyle w:val="A03Copytext"/>
        <w:rPr>
          <w:lang w:val="pl-PL"/>
        </w:rPr>
      </w:pPr>
      <w:r w:rsidRPr="005E63DB">
        <w:rPr>
          <w:lang w:val="pl-PL"/>
        </w:rPr>
        <w:t xml:space="preserve">Mercedes-Benz 230 G </w:t>
      </w:r>
      <w:r w:rsidR="00281398">
        <w:rPr>
          <w:lang w:val="pl-PL"/>
        </w:rPr>
        <w:t>–</w:t>
      </w:r>
      <w:r w:rsidRPr="005E63DB">
        <w:rPr>
          <w:lang w:val="pl-PL"/>
        </w:rPr>
        <w:t xml:space="preserve"> przygotowany</w:t>
      </w:r>
      <w:r w:rsidR="00281398">
        <w:rPr>
          <w:lang w:val="pl-PL"/>
        </w:rPr>
        <w:t xml:space="preserve"> </w:t>
      </w:r>
      <w:r w:rsidRPr="005E63DB">
        <w:rPr>
          <w:lang w:val="pl-PL"/>
        </w:rPr>
        <w:t xml:space="preserve">z myślą o wizycie papieża Jana Pawła II w Niemczech w 1980 roku </w:t>
      </w:r>
      <w:r w:rsidR="00281398">
        <w:rPr>
          <w:lang w:val="pl-PL"/>
        </w:rPr>
        <w:t xml:space="preserve">– </w:t>
      </w:r>
      <w:r w:rsidRPr="005E63DB">
        <w:rPr>
          <w:lang w:val="pl-PL"/>
        </w:rPr>
        <w:t>reprezentował</w:t>
      </w:r>
      <w:r w:rsidR="00281398">
        <w:rPr>
          <w:lang w:val="pl-PL"/>
        </w:rPr>
        <w:t xml:space="preserve"> </w:t>
      </w:r>
      <w:r w:rsidRPr="005E63DB">
        <w:rPr>
          <w:lang w:val="pl-PL"/>
        </w:rPr>
        <w:t>zupełnie nową koncepcję. Jego tylną część przykryto wysoką, przezroczystą kopułą, która chroniła papieża przed niekorzystnymi warunkami atmosferycznymi, a jednocześnie sprawiała, że był doskonale widoczny dla wiernych. Samochód – Klasa G z wydłużonym rozstawem osi – otrzymał perłowy lakier, złote detale wykończeniowe oraz białe wnętrze. Układ klimatyzacji i oświetlenie w tylnej części zostały dostosowane do specyficznych warunków użytkowania. Ponadto zbudowano drugi, identyczny egzemplarz, bazujący na wersji 230 GE.</w:t>
      </w:r>
    </w:p>
    <w:p w14:paraId="6659212D" w14:textId="77777777" w:rsidR="005E63DB" w:rsidRPr="005E63DB" w:rsidRDefault="005E63DB" w:rsidP="005E63DB">
      <w:pPr>
        <w:pStyle w:val="A03Copytext"/>
        <w:rPr>
          <w:lang w:val="pl-PL"/>
        </w:rPr>
      </w:pPr>
    </w:p>
    <w:p w14:paraId="045A9F15" w14:textId="77777777" w:rsidR="005E63DB" w:rsidRPr="001A071D" w:rsidRDefault="005E63DB" w:rsidP="005E63DB">
      <w:pPr>
        <w:pStyle w:val="A03Copytext"/>
        <w:rPr>
          <w:rFonts w:ascii="MB Corpo S Text Office" w:hAnsi="MB Corpo S Text Office"/>
          <w:lang w:val="pl-PL"/>
        </w:rPr>
      </w:pPr>
      <w:r w:rsidRPr="001A071D">
        <w:rPr>
          <w:rFonts w:ascii="MB Corpo S Text Office" w:hAnsi="MB Corpo S Text Office"/>
          <w:lang w:val="pl-PL"/>
        </w:rPr>
        <w:t xml:space="preserve">Mercedes-Benz S 500 (seria 140) z długim rozstawem osi w wersji </w:t>
      </w:r>
      <w:proofErr w:type="spellStart"/>
      <w:r w:rsidRPr="001A071D">
        <w:rPr>
          <w:rFonts w:ascii="MB Corpo S Text Office" w:hAnsi="MB Corpo S Text Office"/>
          <w:lang w:val="pl-PL"/>
        </w:rPr>
        <w:t>Landaulet</w:t>
      </w:r>
      <w:proofErr w:type="spellEnd"/>
      <w:r w:rsidRPr="001A071D">
        <w:rPr>
          <w:rFonts w:ascii="MB Corpo S Text Office" w:hAnsi="MB Corpo S Text Office"/>
          <w:lang w:val="pl-PL"/>
        </w:rPr>
        <w:t>, 1997 r.</w:t>
      </w:r>
    </w:p>
    <w:p w14:paraId="2395930A" w14:textId="77777777" w:rsidR="005E63DB" w:rsidRPr="005E63DB" w:rsidRDefault="005E63DB" w:rsidP="005E63DB">
      <w:pPr>
        <w:pStyle w:val="A03Copytext"/>
        <w:rPr>
          <w:lang w:val="pl-PL"/>
        </w:rPr>
      </w:pPr>
      <w:r w:rsidRPr="005E63DB">
        <w:rPr>
          <w:lang w:val="pl-PL"/>
        </w:rPr>
        <w:t xml:space="preserve">W mediach pontyfikat papieża Jana Pawła II jest silnie kojarzony z </w:t>
      </w:r>
      <w:proofErr w:type="spellStart"/>
      <w:r w:rsidRPr="005E63DB">
        <w:rPr>
          <w:lang w:val="pl-PL"/>
        </w:rPr>
        <w:t>Papamobile</w:t>
      </w:r>
      <w:proofErr w:type="spellEnd"/>
      <w:r w:rsidRPr="005E63DB">
        <w:rPr>
          <w:lang w:val="pl-PL"/>
        </w:rPr>
        <w:t xml:space="preserve"> zbudowanym na bazie Klasy G. Jednak w tamtym okresie firma Mercedes-Benz przygotowała dla Ojca Świętego również klasyczny model z </w:t>
      </w:r>
      <w:r w:rsidRPr="005E63DB">
        <w:rPr>
          <w:lang w:val="pl-PL"/>
        </w:rPr>
        <w:lastRenderedPageBreak/>
        <w:t xml:space="preserve">nadwoziem typu </w:t>
      </w:r>
      <w:proofErr w:type="spellStart"/>
      <w:r w:rsidRPr="005E63DB">
        <w:rPr>
          <w:lang w:val="pl-PL"/>
        </w:rPr>
        <w:t>landaulet</w:t>
      </w:r>
      <w:proofErr w:type="spellEnd"/>
      <w:r w:rsidRPr="005E63DB">
        <w:rPr>
          <w:lang w:val="pl-PL"/>
        </w:rPr>
        <w:t>, bazujący na Klasie S. Pojazd – Mercedes-Benz S 500 z wydłużonym rozstawem osi (seria 140) – został przekazany Watykanowi w 1997 roku. Wyposażono go m.in. w elektrohydraulicznie składany dach oraz wyjątkowo komfortowy pojedynczy fotel w tylnej części kabiny.</w:t>
      </w:r>
    </w:p>
    <w:p w14:paraId="3C36B921" w14:textId="77777777" w:rsidR="005E63DB" w:rsidRPr="005E63DB" w:rsidRDefault="005E63DB" w:rsidP="005E63DB">
      <w:pPr>
        <w:pStyle w:val="A03Copytext"/>
        <w:rPr>
          <w:lang w:val="pl-PL"/>
        </w:rPr>
      </w:pPr>
    </w:p>
    <w:p w14:paraId="1A69004E" w14:textId="77777777" w:rsidR="005E63DB" w:rsidRPr="001A071D" w:rsidRDefault="005E63DB" w:rsidP="005E63DB">
      <w:pPr>
        <w:pStyle w:val="A03Copytext"/>
        <w:rPr>
          <w:rFonts w:ascii="MB Corpo S Text Office" w:hAnsi="MB Corpo S Text Office"/>
          <w:lang w:val="pl-PL"/>
        </w:rPr>
      </w:pPr>
      <w:r w:rsidRPr="001A071D">
        <w:rPr>
          <w:rFonts w:ascii="MB Corpo S Text Office" w:hAnsi="MB Corpo S Text Office"/>
          <w:lang w:val="pl-PL"/>
        </w:rPr>
        <w:t>Mercedes-Benz ML 430 „</w:t>
      </w:r>
      <w:proofErr w:type="spellStart"/>
      <w:r w:rsidRPr="001A071D">
        <w:rPr>
          <w:rFonts w:ascii="MB Corpo S Text Office" w:hAnsi="MB Corpo S Text Office"/>
          <w:lang w:val="pl-PL"/>
        </w:rPr>
        <w:t>Papamobile</w:t>
      </w:r>
      <w:proofErr w:type="spellEnd"/>
      <w:r w:rsidRPr="001A071D">
        <w:rPr>
          <w:rFonts w:ascii="MB Corpo S Text Office" w:hAnsi="MB Corpo S Text Office"/>
          <w:lang w:val="pl-PL"/>
        </w:rPr>
        <w:t>” (seria W 163), 2002 r.</w:t>
      </w:r>
    </w:p>
    <w:p w14:paraId="493D7798" w14:textId="77777777" w:rsidR="005E63DB" w:rsidRPr="005E63DB" w:rsidRDefault="005E63DB" w:rsidP="005E63DB">
      <w:pPr>
        <w:pStyle w:val="A03Copytext"/>
        <w:rPr>
          <w:lang w:val="pl-PL"/>
        </w:rPr>
      </w:pPr>
      <w:r w:rsidRPr="005E63DB">
        <w:rPr>
          <w:lang w:val="pl-PL"/>
        </w:rPr>
        <w:t xml:space="preserve">W 2002 roku Mercedes-Benz przeniósł koncepcję papieskiego pojazdu – wcześniej realizowaną na bazie Klasy G – do Klasy M. Nowy pojazd </w:t>
      </w:r>
      <w:proofErr w:type="spellStart"/>
      <w:r w:rsidRPr="005E63DB">
        <w:rPr>
          <w:lang w:val="pl-PL"/>
        </w:rPr>
        <w:t>Papamobile</w:t>
      </w:r>
      <w:proofErr w:type="spellEnd"/>
      <w:r w:rsidRPr="005E63DB">
        <w:rPr>
          <w:lang w:val="pl-PL"/>
        </w:rPr>
        <w:t xml:space="preserve"> powstał na bazie ML-a 430. Przezroczysta kopuła została tu płynniej wkomponowana w specjalnie zaprojektowane nadwozie. Fotel papieża otaczają duże szyby. Papież Jan Paweł II po raz pierwszy skorzystał z tego samochodu podczas Światowych Dni Młodzieży w Toronto w 2002 roku. Podobnie jak w przypadku wcześniejszej Klasy G, nadwozie pokryto perłowym lakierem, a wnętrze wykończono w kolorze białym. </w:t>
      </w:r>
    </w:p>
    <w:p w14:paraId="5621D217" w14:textId="77777777" w:rsidR="005E63DB" w:rsidRPr="005E63DB" w:rsidRDefault="005E63DB" w:rsidP="005E63DB">
      <w:pPr>
        <w:pStyle w:val="A03Copytext"/>
        <w:rPr>
          <w:lang w:val="pl-PL"/>
        </w:rPr>
      </w:pPr>
    </w:p>
    <w:p w14:paraId="6A85AE52" w14:textId="77777777" w:rsidR="005E63DB" w:rsidRPr="00F20392" w:rsidRDefault="005E63DB" w:rsidP="005E63DB">
      <w:pPr>
        <w:pStyle w:val="A03Copytext"/>
        <w:rPr>
          <w:rFonts w:ascii="MB Corpo S Text Office" w:hAnsi="MB Corpo S Text Office"/>
          <w:lang w:val="pl-PL"/>
        </w:rPr>
      </w:pPr>
      <w:r w:rsidRPr="00F20392">
        <w:rPr>
          <w:rFonts w:ascii="MB Corpo S Text Office" w:hAnsi="MB Corpo S Text Office"/>
          <w:lang w:val="pl-PL"/>
        </w:rPr>
        <w:t>Mercedes-Benz ML 500 „</w:t>
      </w:r>
      <w:proofErr w:type="spellStart"/>
      <w:r w:rsidRPr="00F20392">
        <w:rPr>
          <w:rFonts w:ascii="MB Corpo S Text Office" w:hAnsi="MB Corpo S Text Office"/>
          <w:lang w:val="pl-PL"/>
        </w:rPr>
        <w:t>Papamobile</w:t>
      </w:r>
      <w:proofErr w:type="spellEnd"/>
      <w:r w:rsidRPr="00F20392">
        <w:rPr>
          <w:rFonts w:ascii="MB Corpo S Text Office" w:hAnsi="MB Corpo S Text Office"/>
          <w:lang w:val="pl-PL"/>
        </w:rPr>
        <w:t>” (seria W 166), 2012 r.</w:t>
      </w:r>
    </w:p>
    <w:p w14:paraId="257D6432" w14:textId="77777777" w:rsidR="005E63DB" w:rsidRPr="005E63DB" w:rsidRDefault="005E63DB" w:rsidP="005E63DB">
      <w:pPr>
        <w:pStyle w:val="A03Copytext"/>
        <w:rPr>
          <w:lang w:val="pl-PL"/>
        </w:rPr>
      </w:pPr>
      <w:r w:rsidRPr="005E63DB">
        <w:rPr>
          <w:lang w:val="pl-PL"/>
        </w:rPr>
        <w:t>W grudniu 2012 r. do Watykanu trafił ML 500. Pojazd używany przez papieża Benedykta XVI bazował na dobrze znanej koncepcji. Powiększono przezroczystą tylną część, co ułatwiło wsiadanie. Jednocześnie zastosowano większe szklane panele, dzięki czemu papież był jeszcze lepiej widoczny. Wnętrze wyposażono w zmodyfikowany system oświetlenia.</w:t>
      </w:r>
    </w:p>
    <w:p w14:paraId="567994ED" w14:textId="77777777" w:rsidR="005E63DB" w:rsidRPr="005E63DB" w:rsidRDefault="005E63DB" w:rsidP="005E63DB">
      <w:pPr>
        <w:pStyle w:val="A03Copytext"/>
        <w:rPr>
          <w:lang w:val="pl-PL"/>
        </w:rPr>
      </w:pPr>
    </w:p>
    <w:p w14:paraId="11531BDF" w14:textId="77777777" w:rsidR="005E63DB" w:rsidRPr="00F20392" w:rsidRDefault="005E63DB" w:rsidP="005E63DB">
      <w:pPr>
        <w:pStyle w:val="A03Copytext"/>
        <w:rPr>
          <w:rFonts w:ascii="MB Corpo S Text Office" w:hAnsi="MB Corpo S Text Office"/>
          <w:lang w:val="pl-PL"/>
        </w:rPr>
      </w:pPr>
      <w:r w:rsidRPr="00F20392">
        <w:rPr>
          <w:rFonts w:ascii="MB Corpo S Text Office" w:hAnsi="MB Corpo S Text Office"/>
          <w:lang w:val="pl-PL"/>
        </w:rPr>
        <w:t>Więcej informacji oraz materiały multimedialne:</w:t>
      </w:r>
    </w:p>
    <w:p w14:paraId="3C60F056" w14:textId="11077E32" w:rsidR="005E63DB" w:rsidRPr="00C27E24" w:rsidRDefault="004F750D" w:rsidP="005E63DB">
      <w:pPr>
        <w:pStyle w:val="A03Copytext"/>
        <w:rPr>
          <w:lang w:val="pl-PL"/>
        </w:rPr>
      </w:pPr>
      <w:hyperlink r:id="rId14" w:history="1">
        <w:r w:rsidRPr="00C27E24">
          <w:rPr>
            <w:rStyle w:val="Hipercze"/>
            <w:lang w:val="pl-PL"/>
          </w:rPr>
          <w:t>mercedes-benz-archive.com/</w:t>
        </w:r>
        <w:proofErr w:type="spellStart"/>
        <w:r w:rsidRPr="00C27E24">
          <w:rPr>
            <w:rStyle w:val="Hipercze"/>
            <w:lang w:val="pl-PL"/>
          </w:rPr>
          <w:t>museum</w:t>
        </w:r>
        <w:proofErr w:type="spellEnd"/>
      </w:hyperlink>
    </w:p>
    <w:p w14:paraId="6DF0E12A" w14:textId="77777777" w:rsidR="005E63DB" w:rsidRPr="00C27E24" w:rsidRDefault="005E63DB" w:rsidP="005E63DB">
      <w:pPr>
        <w:pStyle w:val="A03Copytext"/>
        <w:rPr>
          <w:lang w:val="pl-PL"/>
        </w:rPr>
      </w:pPr>
    </w:p>
    <w:p w14:paraId="3F93F984" w14:textId="5D51DB5A" w:rsidR="007C5B8B" w:rsidRPr="00F20392" w:rsidRDefault="005E63DB" w:rsidP="005E63DB">
      <w:pPr>
        <w:pStyle w:val="A03Copytext"/>
        <w:rPr>
          <w:rFonts w:ascii="MB Corpo S Text Office" w:hAnsi="MB Corpo S Text Office"/>
          <w:lang w:val="pl-PL"/>
        </w:rPr>
      </w:pPr>
      <w:r w:rsidRPr="00F20392">
        <w:rPr>
          <w:rFonts w:ascii="MB Corpo S Text Office" w:hAnsi="MB Corpo S Text Office"/>
          <w:lang w:val="pl-PL"/>
        </w:rPr>
        <w:t>Mercedes-Benz Classic w mediach społecznościowych:</w:t>
      </w:r>
    </w:p>
    <w:p w14:paraId="2AD81BD0" w14:textId="78F714FF" w:rsidR="007C5B8B" w:rsidRPr="00DC2B95" w:rsidRDefault="007C5B8B" w:rsidP="007C5B8B">
      <w:pPr>
        <w:pStyle w:val="A03Copytext"/>
        <w:rPr>
          <w:lang w:val="pl-PL"/>
        </w:rPr>
      </w:pPr>
      <w:hyperlink r:id="rId15" w:history="1">
        <w:r w:rsidRPr="00DC2B95">
          <w:rPr>
            <w:rStyle w:val="Hipercze"/>
            <w:lang w:val="pl-PL"/>
          </w:rPr>
          <w:t>https://www.instagram.com/mercedesbenzmuseum</w:t>
        </w:r>
      </w:hyperlink>
      <w:r w:rsidRPr="00DC2B95">
        <w:rPr>
          <w:lang w:val="pl-PL"/>
        </w:rPr>
        <w:t xml:space="preserve"> </w:t>
      </w:r>
    </w:p>
    <w:p w14:paraId="7B6D945D" w14:textId="3301F673" w:rsidR="004250CE" w:rsidRPr="00294482" w:rsidRDefault="007C5B8B" w:rsidP="007C5B8B">
      <w:pPr>
        <w:pStyle w:val="A03Copytext"/>
        <w:rPr>
          <w:rFonts w:asciiTheme="minorHAnsi" w:hAnsiTheme="minorHAnsi"/>
          <w:lang w:val="pl-PL"/>
        </w:rPr>
      </w:pPr>
      <w:hyperlink r:id="rId16" w:history="1">
        <w:r w:rsidRPr="00DC2B95">
          <w:rPr>
            <w:rStyle w:val="Hipercze"/>
            <w:lang w:val="pl-PL"/>
          </w:rPr>
          <w:t>https://www.facebook.com/mercedesbenzmuseum</w:t>
        </w:r>
      </w:hyperlink>
      <w:r w:rsidRPr="00DC2B95">
        <w:rPr>
          <w:lang w:val="pl-PL"/>
        </w:rPr>
        <w:t xml:space="preserve"> </w:t>
      </w:r>
    </w:p>
    <w:p w14:paraId="7A3DA62F" w14:textId="77777777" w:rsidR="00294482" w:rsidRPr="002352DB" w:rsidRDefault="00294482" w:rsidP="004250CE">
      <w:pPr>
        <w:pStyle w:val="A03Copytext"/>
        <w:rPr>
          <w:lang w:val="pl-PL"/>
        </w:rPr>
      </w:pPr>
    </w:p>
    <w:p w14:paraId="66888645" w14:textId="163E5BC0" w:rsidR="003B66DE" w:rsidRDefault="003B66DE" w:rsidP="003B66DE">
      <w:pPr>
        <w:pStyle w:val="A03Copytext"/>
        <w:rPr>
          <w:rStyle w:val="Hipercze"/>
          <w:lang w:val="de-DE"/>
        </w:rPr>
      </w:pPr>
      <w:bookmarkStart w:id="0" w:name="_Toc178533742"/>
      <w:bookmarkStart w:id="1" w:name="_Toc178534221"/>
      <w:bookmarkStart w:id="2" w:name="_Toc178534915"/>
      <w:r w:rsidRPr="000568EC">
        <w:rPr>
          <w:rStyle w:val="Pogrubienie"/>
          <w:lang w:val="pl-PL"/>
        </w:rPr>
        <w:t>Kontakt dla mediów:</w:t>
      </w:r>
      <w:r>
        <w:rPr>
          <w:rStyle w:val="Pogrubienie"/>
          <w:lang w:val="pl-PL"/>
        </w:rPr>
        <w:t xml:space="preserve"> </w:t>
      </w:r>
      <w:r>
        <w:rPr>
          <w:rStyle w:val="Pogrubienie"/>
          <w:lang w:val="pl-PL"/>
        </w:rPr>
        <w:br/>
      </w:r>
      <w:r>
        <w:rPr>
          <w:lang w:val="pl-PL"/>
        </w:rPr>
        <w:t xml:space="preserve">Błażej </w:t>
      </w:r>
      <w:proofErr w:type="spellStart"/>
      <w:r>
        <w:rPr>
          <w:lang w:val="pl-PL"/>
        </w:rPr>
        <w:t>Buliński</w:t>
      </w:r>
      <w:proofErr w:type="spellEnd"/>
      <w:r w:rsidRPr="00D55ED4">
        <w:rPr>
          <w:lang w:val="pl-PL"/>
        </w:rPr>
        <w:t xml:space="preserve">, </w:t>
      </w:r>
      <w:r w:rsidRPr="00D54BDA">
        <w:rPr>
          <w:lang w:val="pl-PL"/>
        </w:rPr>
        <w:t>PR Manager Mercedes-Benz Cars</w:t>
      </w:r>
      <w:r>
        <w:rPr>
          <w:lang w:val="pl-PL"/>
        </w:rPr>
        <w:t>, Mercedes-Benz Polska</w:t>
      </w:r>
      <w:r>
        <w:rPr>
          <w:lang w:val="pl-PL"/>
        </w:rPr>
        <w:br/>
      </w:r>
      <w:r w:rsidRPr="00D55ED4">
        <w:rPr>
          <w:lang w:val="pl-PL"/>
        </w:rPr>
        <w:t xml:space="preserve">tel. </w:t>
      </w:r>
      <w:r w:rsidRPr="000568EC">
        <w:rPr>
          <w:lang w:val="de-DE"/>
        </w:rPr>
        <w:t xml:space="preserve">+48 </w:t>
      </w:r>
      <w:r w:rsidRPr="00D54BDA">
        <w:rPr>
          <w:lang w:val="de-DE"/>
        </w:rPr>
        <w:t>666 977 403</w:t>
      </w:r>
      <w:r w:rsidRPr="000568EC">
        <w:rPr>
          <w:lang w:val="de-DE"/>
        </w:rPr>
        <w:t xml:space="preserve">, </w:t>
      </w:r>
      <w:proofErr w:type="spellStart"/>
      <w:r w:rsidRPr="000568EC">
        <w:rPr>
          <w:lang w:val="de-DE"/>
        </w:rPr>
        <w:t>e-mail</w:t>
      </w:r>
      <w:proofErr w:type="spellEnd"/>
      <w:r w:rsidRPr="000568EC">
        <w:rPr>
          <w:lang w:val="de-DE"/>
        </w:rPr>
        <w:t xml:space="preserve">: </w:t>
      </w:r>
      <w:hyperlink r:id="rId17" w:history="1">
        <w:r w:rsidRPr="000C7C2A">
          <w:rPr>
            <w:rStyle w:val="Hipercze"/>
            <w:lang w:val="de-DE"/>
          </w:rPr>
          <w:t>blazej.bulinski@mercedes-benz.com</w:t>
        </w:r>
      </w:hyperlink>
      <w:r>
        <w:rPr>
          <w:lang w:val="de-DE"/>
        </w:rPr>
        <w:t xml:space="preserve"> </w:t>
      </w:r>
      <w:r w:rsidRPr="00666E4E">
        <w:rPr>
          <w:rStyle w:val="Pogrubienie"/>
          <w:lang w:val="de-DE"/>
        </w:rPr>
        <w:br/>
      </w:r>
      <w:hyperlink r:id="rId18" w:history="1">
        <w:r w:rsidRPr="0027616F">
          <w:rPr>
            <w:rStyle w:val="Hipercze"/>
            <w:lang w:val="de-DE"/>
          </w:rPr>
          <w:t>https://media.mercedes-benz.pl/</w:t>
        </w:r>
      </w:hyperlink>
    </w:p>
    <w:p w14:paraId="55ABB025" w14:textId="77777777" w:rsidR="003B66DE" w:rsidRDefault="003B66DE" w:rsidP="003B66DE">
      <w:pPr>
        <w:pStyle w:val="A03Copytext"/>
        <w:rPr>
          <w:rStyle w:val="Hipercze"/>
          <w:lang w:val="de-DE"/>
        </w:rPr>
      </w:pPr>
    </w:p>
    <w:p w14:paraId="00D8C1B6" w14:textId="77777777" w:rsidR="003B66DE" w:rsidRPr="00F42C47" w:rsidRDefault="003B66DE" w:rsidP="003B66DE">
      <w:pPr>
        <w:pStyle w:val="A03Copytext"/>
        <w:rPr>
          <w:rFonts w:ascii="MB Corpo S Text Office" w:hAnsi="MB Corpo S Text Office"/>
          <w:lang w:val="pl-PL"/>
        </w:rPr>
      </w:pPr>
      <w:r w:rsidRPr="00F42C47">
        <w:rPr>
          <w:rFonts w:ascii="MB Corpo S Text Office" w:hAnsi="MB Corpo S Text Office"/>
          <w:lang w:val="pl-PL"/>
        </w:rPr>
        <w:t>Jubileuszowy rok Mercedes-Benz – „140 lat innowacji”</w:t>
      </w:r>
    </w:p>
    <w:p w14:paraId="168C1C84" w14:textId="20C8E61C" w:rsidR="003B66DE" w:rsidRPr="00F42C47" w:rsidRDefault="00DF5891" w:rsidP="003B66DE">
      <w:pPr>
        <w:pStyle w:val="A03Copytext"/>
        <w:rPr>
          <w:lang w:val="pl-PL"/>
        </w:rPr>
      </w:pPr>
      <w:r w:rsidRPr="00F42C47">
        <w:rPr>
          <w:lang w:val="pl-PL"/>
        </w:rPr>
        <w:t xml:space="preserve">Odkąd w 1886 roku Carl Benz złożył </w:t>
      </w:r>
      <w:r>
        <w:rPr>
          <w:lang w:val="pl-PL"/>
        </w:rPr>
        <w:t>wniosek patentowy</w:t>
      </w:r>
      <w:r w:rsidRPr="00F42C47">
        <w:rPr>
          <w:lang w:val="pl-PL"/>
        </w:rPr>
        <w:t xml:space="preserve"> na swojego trójkołowca, a niedługo później Gottlieb Daimler zbudował </w:t>
      </w:r>
      <w:r>
        <w:rPr>
          <w:lang w:val="pl-PL"/>
        </w:rPr>
        <w:t xml:space="preserve">pierwszy </w:t>
      </w:r>
      <w:r w:rsidRPr="00F42C47">
        <w:rPr>
          <w:lang w:val="pl-PL"/>
        </w:rPr>
        <w:t xml:space="preserve">zmotoryzowany powóz, Mercedes-Benz nieustannie rozwija kolejne </w:t>
      </w:r>
      <w:r>
        <w:rPr>
          <w:lang w:val="pl-PL"/>
        </w:rPr>
        <w:t xml:space="preserve">pionierskie rozwiązania </w:t>
      </w:r>
      <w:r w:rsidRPr="00F42C47">
        <w:rPr>
          <w:lang w:val="pl-PL"/>
        </w:rPr>
        <w:t xml:space="preserve">i dąży do tworzenia najbardziej pożądanych samochodów </w:t>
      </w:r>
      <w:r>
        <w:rPr>
          <w:lang w:val="pl-PL"/>
        </w:rPr>
        <w:t>świata</w:t>
      </w:r>
      <w:r w:rsidRPr="00F42C47">
        <w:rPr>
          <w:lang w:val="pl-PL"/>
        </w:rPr>
        <w:t xml:space="preserve">. Ta ambicja napędza każdą </w:t>
      </w:r>
      <w:r>
        <w:rPr>
          <w:lang w:val="pl-PL"/>
        </w:rPr>
        <w:t xml:space="preserve">kolejną </w:t>
      </w:r>
      <w:r w:rsidRPr="00F42C47">
        <w:rPr>
          <w:lang w:val="pl-PL"/>
        </w:rPr>
        <w:t xml:space="preserve">innowację – od pierwszych automobili </w:t>
      </w:r>
      <w:r w:rsidRPr="00C12FAE">
        <w:rPr>
          <w:lang w:val="pl-PL"/>
        </w:rPr>
        <w:t>po największ</w:t>
      </w:r>
      <w:r>
        <w:rPr>
          <w:lang w:val="pl-PL"/>
        </w:rPr>
        <w:t>ą</w:t>
      </w:r>
      <w:r w:rsidRPr="00C12FAE">
        <w:rPr>
          <w:lang w:val="pl-PL"/>
        </w:rPr>
        <w:t xml:space="preserve"> w historii firmy </w:t>
      </w:r>
      <w:r>
        <w:rPr>
          <w:lang w:val="pl-PL"/>
        </w:rPr>
        <w:t xml:space="preserve">ofensywę modelową, która właśnie trwa. </w:t>
      </w:r>
      <w:r w:rsidRPr="00F42C47">
        <w:rPr>
          <w:lang w:val="pl-PL"/>
        </w:rPr>
        <w:t>Dzięki pasji do przełomowych osiągnięć</w:t>
      </w:r>
      <w:r>
        <w:rPr>
          <w:lang w:val="pl-PL"/>
        </w:rPr>
        <w:t xml:space="preserve"> i </w:t>
      </w:r>
      <w:r w:rsidRPr="00F42C47">
        <w:rPr>
          <w:lang w:val="pl-PL"/>
        </w:rPr>
        <w:t>doskonałości oraz nieprzerwanemu zaangażowaniu w obsługę klienta marka konsekwentnie kształtuje przyszłość mobilności. Rezultat wykracza daleko poza osiągnięcia inżynieryjne – tworzy niepowtarzalne uczucie, które towarzyszy wszystkiemu, co robi Mercedes-Benz: „</w:t>
      </w:r>
      <w:proofErr w:type="spellStart"/>
      <w:r w:rsidRPr="00F42C47">
        <w:rPr>
          <w:lang w:val="pl-PL"/>
        </w:rPr>
        <w:t>Welcome</w:t>
      </w:r>
      <w:proofErr w:type="spellEnd"/>
      <w:r w:rsidRPr="00F42C47">
        <w:rPr>
          <w:lang w:val="pl-PL"/>
        </w:rPr>
        <w:t xml:space="preserve"> </w:t>
      </w:r>
      <w:proofErr w:type="spellStart"/>
      <w:r w:rsidRPr="00F42C47">
        <w:rPr>
          <w:lang w:val="pl-PL"/>
        </w:rPr>
        <w:t>home</w:t>
      </w:r>
      <w:proofErr w:type="spellEnd"/>
      <w:r w:rsidRPr="00F42C47">
        <w:rPr>
          <w:lang w:val="pl-PL"/>
        </w:rPr>
        <w:t>”.</w:t>
      </w:r>
      <w:r>
        <w:rPr>
          <w:lang w:val="pl-PL"/>
        </w:rPr>
        <w:br/>
      </w:r>
      <w:r>
        <w:rPr>
          <w:lang w:val="pl-PL"/>
        </w:rPr>
        <w:br/>
      </w:r>
      <w:r w:rsidRPr="00105548">
        <w:rPr>
          <w:lang w:val="pl-PL"/>
        </w:rPr>
        <w:t xml:space="preserve">Mercedes-Benz świętuje w tym roku 140 lat innowacji: trzy nowe limuzyny Klasy S wyruszyły w transkontynentalną podróż i w ramach trasy „140 </w:t>
      </w:r>
      <w:proofErr w:type="spellStart"/>
      <w:r w:rsidRPr="00105548">
        <w:rPr>
          <w:lang w:val="pl-PL"/>
        </w:rPr>
        <w:t>Years</w:t>
      </w:r>
      <w:proofErr w:type="spellEnd"/>
      <w:r w:rsidRPr="00105548">
        <w:rPr>
          <w:lang w:val="pl-PL"/>
        </w:rPr>
        <w:t xml:space="preserve">. 140 </w:t>
      </w:r>
      <w:proofErr w:type="spellStart"/>
      <w:r w:rsidRPr="00105548">
        <w:rPr>
          <w:lang w:val="pl-PL"/>
        </w:rPr>
        <w:t>Places</w:t>
      </w:r>
      <w:proofErr w:type="spellEnd"/>
      <w:r w:rsidRPr="00105548">
        <w:rPr>
          <w:lang w:val="pl-PL"/>
        </w:rPr>
        <w:t xml:space="preserve">” (z ang. 140 lat, 140 miejsc) odwiedziły 140 miejsc na całym świecie. </w:t>
      </w:r>
      <w:r>
        <w:rPr>
          <w:lang w:val="pl-PL"/>
        </w:rPr>
        <w:t xml:space="preserve">Inspiracją dla kolejnych przystanków były </w:t>
      </w:r>
      <w:r w:rsidRPr="00105548">
        <w:rPr>
          <w:lang w:val="pl-PL"/>
        </w:rPr>
        <w:t>technologie, dziedzictwo, pionierski duch oraz globaln</w:t>
      </w:r>
      <w:r>
        <w:rPr>
          <w:lang w:val="pl-PL"/>
        </w:rPr>
        <w:t>a</w:t>
      </w:r>
      <w:r w:rsidRPr="00105548">
        <w:rPr>
          <w:lang w:val="pl-PL"/>
        </w:rPr>
        <w:t xml:space="preserve"> obecność marki, a limuzynom towarzyszyli po drodze klienci, fani i pracownicy</w:t>
      </w:r>
      <w:r>
        <w:rPr>
          <w:lang w:val="pl-PL"/>
        </w:rPr>
        <w:t xml:space="preserve"> firmy</w:t>
      </w:r>
      <w:r w:rsidRPr="00105548">
        <w:rPr>
          <w:lang w:val="pl-PL"/>
        </w:rPr>
        <w:t xml:space="preserve">. Obchody zwieńczył wielki finał – „powrót do domu”, czyli do Muzeum Mercedes-Benz. Najciekawsze momenty tej </w:t>
      </w:r>
      <w:r>
        <w:rPr>
          <w:lang w:val="pl-PL"/>
        </w:rPr>
        <w:t>wyprawy</w:t>
      </w:r>
      <w:r w:rsidRPr="00105548">
        <w:rPr>
          <w:lang w:val="pl-PL"/>
        </w:rPr>
        <w:t xml:space="preserve"> można znaleźć na stronie </w:t>
      </w:r>
      <w:hyperlink r:id="rId19" w:history="1">
        <w:r w:rsidRPr="00D24A78">
          <w:rPr>
            <w:rStyle w:val="Hipercze"/>
            <w:lang w:val="pl-PL"/>
          </w:rPr>
          <w:t xml:space="preserve">„140 </w:t>
        </w:r>
        <w:proofErr w:type="spellStart"/>
        <w:r w:rsidRPr="00D24A78">
          <w:rPr>
            <w:rStyle w:val="Hipercze"/>
            <w:lang w:val="pl-PL"/>
          </w:rPr>
          <w:t>Years</w:t>
        </w:r>
        <w:proofErr w:type="spellEnd"/>
        <w:r w:rsidRPr="00D24A78">
          <w:rPr>
            <w:rStyle w:val="Hipercze"/>
            <w:lang w:val="pl-PL"/>
          </w:rPr>
          <w:t xml:space="preserve"> of </w:t>
        </w:r>
        <w:proofErr w:type="spellStart"/>
        <w:r w:rsidRPr="00D24A78">
          <w:rPr>
            <w:rStyle w:val="Hipercze"/>
            <w:lang w:val="pl-PL"/>
          </w:rPr>
          <w:t>Innovation</w:t>
        </w:r>
        <w:proofErr w:type="spellEnd"/>
        <w:r w:rsidRPr="00D24A78">
          <w:rPr>
            <w:rStyle w:val="Hipercze"/>
            <w:lang w:val="pl-PL"/>
          </w:rPr>
          <w:t xml:space="preserve"> | Mercedes-Benz Media”</w:t>
        </w:r>
      </w:hyperlink>
      <w:r w:rsidRPr="00105548">
        <w:rPr>
          <w:lang w:val="pl-PL"/>
        </w:rPr>
        <w:t>.</w:t>
      </w:r>
    </w:p>
    <w:p w14:paraId="7E1E68BC" w14:textId="77777777" w:rsidR="003B66DE" w:rsidRDefault="003B66DE" w:rsidP="003B66DE">
      <w:pPr>
        <w:pStyle w:val="A03Copytext"/>
        <w:rPr>
          <w:lang w:val="pl-PL"/>
        </w:rPr>
      </w:pPr>
    </w:p>
    <w:p w14:paraId="6FA4DD32" w14:textId="77777777" w:rsidR="003B66DE" w:rsidRPr="000568EC" w:rsidRDefault="003B66DE" w:rsidP="003B66DE">
      <w:pPr>
        <w:pStyle w:val="D05Boilerplate"/>
        <w:spacing w:line="240" w:lineRule="auto"/>
        <w:rPr>
          <w:rStyle w:val="Pogrubienie"/>
          <w:lang w:val="pl-PL"/>
        </w:rPr>
      </w:pPr>
      <w:r w:rsidRPr="000568EC">
        <w:rPr>
          <w:rStyle w:val="Pogrubienie"/>
          <w:lang w:val="pl-PL"/>
        </w:rPr>
        <w:t>Mercedes-Benz AG w skrócie</w:t>
      </w:r>
    </w:p>
    <w:p w14:paraId="546719C2" w14:textId="627AA0C3" w:rsidR="00D01948" w:rsidRPr="003B66DE" w:rsidRDefault="003B66DE" w:rsidP="003B66DE">
      <w:pPr>
        <w:pStyle w:val="D05Boilerplate"/>
        <w:spacing w:line="240" w:lineRule="auto"/>
        <w:rPr>
          <w:lang w:val="pl-PL"/>
        </w:rPr>
      </w:pPr>
      <w:r w:rsidRPr="000568EC">
        <w:rPr>
          <w:lang w:val="pl-PL"/>
        </w:rPr>
        <w:t>Mercedes</w:t>
      </w:r>
      <w:r>
        <w:rPr>
          <w:lang w:val="pl-PL"/>
        </w:rPr>
        <w:t>-</w:t>
      </w:r>
      <w:r w:rsidRPr="000568EC">
        <w:rPr>
          <w:lang w:val="pl-PL"/>
        </w:rPr>
        <w:t>Benz AG jest częścią grupy Mercedes</w:t>
      </w:r>
      <w:r>
        <w:rPr>
          <w:lang w:val="pl-PL"/>
        </w:rPr>
        <w:t>-</w:t>
      </w:r>
      <w:r w:rsidRPr="000568EC">
        <w:rPr>
          <w:lang w:val="pl-PL"/>
        </w:rPr>
        <w:t xml:space="preserve">Benz </w:t>
      </w:r>
      <w:proofErr w:type="spellStart"/>
      <w:r w:rsidRPr="000568EC">
        <w:rPr>
          <w:lang w:val="pl-PL"/>
        </w:rPr>
        <w:t>Group</w:t>
      </w:r>
      <w:proofErr w:type="spellEnd"/>
      <w:r w:rsidRPr="000568EC">
        <w:rPr>
          <w:lang w:val="pl-PL"/>
        </w:rPr>
        <w:t xml:space="preserve"> AG</w:t>
      </w:r>
      <w:r>
        <w:rPr>
          <w:lang w:val="pl-PL"/>
        </w:rPr>
        <w:t>. Ł</w:t>
      </w:r>
      <w:r w:rsidRPr="000568EC">
        <w:rPr>
          <w:lang w:val="pl-PL"/>
        </w:rPr>
        <w:t xml:space="preserve">ącznie </w:t>
      </w:r>
      <w:r>
        <w:rPr>
          <w:lang w:val="pl-PL"/>
        </w:rPr>
        <w:t xml:space="preserve">na całym świecie zatrudnia </w:t>
      </w:r>
      <w:r w:rsidRPr="000568EC">
        <w:rPr>
          <w:lang w:val="pl-PL"/>
        </w:rPr>
        <w:t xml:space="preserve">około </w:t>
      </w:r>
      <w:r>
        <w:rPr>
          <w:lang w:val="pl-PL"/>
        </w:rPr>
        <w:t>164</w:t>
      </w:r>
      <w:r w:rsidRPr="000568EC">
        <w:rPr>
          <w:lang w:val="pl-PL"/>
        </w:rPr>
        <w:t xml:space="preserve"> 000 pracowników i odpowiada za globalną działalność Mercedes-Benz Cars oraz Mercedes-Benz </w:t>
      </w:r>
      <w:proofErr w:type="spellStart"/>
      <w:r w:rsidRPr="000568EC">
        <w:rPr>
          <w:lang w:val="pl-PL"/>
        </w:rPr>
        <w:t>Vans</w:t>
      </w:r>
      <w:proofErr w:type="spellEnd"/>
      <w:r w:rsidRPr="000568EC">
        <w:rPr>
          <w:lang w:val="pl-PL"/>
        </w:rPr>
        <w:t>. Prezesem zarządu Mercedes</w:t>
      </w:r>
      <w:r>
        <w:rPr>
          <w:lang w:val="pl-PL"/>
        </w:rPr>
        <w:t>-</w:t>
      </w:r>
      <w:r w:rsidRPr="000568EC">
        <w:rPr>
          <w:lang w:val="pl-PL"/>
        </w:rPr>
        <w:t xml:space="preserve">Benz AG jest Ola </w:t>
      </w:r>
      <w:proofErr w:type="spellStart"/>
      <w:r w:rsidRPr="000568EC">
        <w:rPr>
          <w:lang w:val="pl-PL"/>
        </w:rPr>
        <w:t>Källenius</w:t>
      </w:r>
      <w:proofErr w:type="spellEnd"/>
      <w:r w:rsidRPr="000568EC">
        <w:rPr>
          <w:lang w:val="pl-PL"/>
        </w:rPr>
        <w:t xml:space="preserve">. Firma koncentruje się na rozwoju, produkcji i sprzedaży samochodów osobowych i użytkowych oraz usług związanych z pojazdami. Ponadto aspiruje do bycia liderem w obszarach </w:t>
      </w:r>
      <w:proofErr w:type="spellStart"/>
      <w:r w:rsidRPr="000568EC">
        <w:rPr>
          <w:lang w:val="pl-PL"/>
        </w:rPr>
        <w:t>elektromobilności</w:t>
      </w:r>
      <w:proofErr w:type="spellEnd"/>
      <w:r w:rsidRPr="000568EC">
        <w:rPr>
          <w:lang w:val="pl-PL"/>
        </w:rPr>
        <w:t xml:space="preserve"> </w:t>
      </w:r>
      <w:r>
        <w:rPr>
          <w:lang w:val="pl-PL"/>
        </w:rPr>
        <w:t xml:space="preserve">oraz </w:t>
      </w:r>
      <w:r w:rsidRPr="000568EC">
        <w:rPr>
          <w:lang w:val="pl-PL"/>
        </w:rPr>
        <w:t xml:space="preserve">samochodowego oprogramowania. </w:t>
      </w:r>
      <w:r w:rsidRPr="00351EE9">
        <w:rPr>
          <w:lang w:val="pl-PL"/>
        </w:rPr>
        <w:t xml:space="preserve">Portfolio marek Mercedes-Benz Cars obejmuje markę Mercedes-Benz, a także Mercedes-AMG, </w:t>
      </w:r>
      <w:r w:rsidRPr="00351EE9">
        <w:rPr>
          <w:lang w:val="pl-PL"/>
        </w:rPr>
        <w:lastRenderedPageBreak/>
        <w:t xml:space="preserve">Mercedes-Maybach i markę produktów Klasy G. </w:t>
      </w:r>
      <w:r w:rsidRPr="000568EC">
        <w:rPr>
          <w:lang w:val="pl-PL"/>
        </w:rPr>
        <w:t xml:space="preserve">Mercedes-Benz AG jest jednym z największych producentów samochodów osobowych klasy </w:t>
      </w:r>
      <w:proofErr w:type="spellStart"/>
      <w:r w:rsidRPr="000568EC">
        <w:rPr>
          <w:lang w:val="pl-PL"/>
        </w:rPr>
        <w:t>premium</w:t>
      </w:r>
      <w:proofErr w:type="spellEnd"/>
      <w:r w:rsidRPr="000568EC">
        <w:rPr>
          <w:lang w:val="pl-PL"/>
        </w:rPr>
        <w:t xml:space="preserve"> na świecie. W 202</w:t>
      </w:r>
      <w:r>
        <w:rPr>
          <w:lang w:val="pl-PL"/>
        </w:rPr>
        <w:t>5</w:t>
      </w:r>
      <w:r w:rsidRPr="000568EC">
        <w:rPr>
          <w:lang w:val="pl-PL"/>
        </w:rPr>
        <w:t xml:space="preserve"> r. sprzedał około 2,</w:t>
      </w:r>
      <w:r>
        <w:rPr>
          <w:lang w:val="pl-PL"/>
        </w:rPr>
        <w:t>1</w:t>
      </w:r>
      <w:r w:rsidRPr="000568EC">
        <w:rPr>
          <w:lang w:val="pl-PL"/>
        </w:rPr>
        <w:t xml:space="preserve"> miliona aut osobowych i użytkowych. W </w:t>
      </w:r>
      <w:r>
        <w:rPr>
          <w:lang w:val="pl-PL"/>
        </w:rPr>
        <w:t>ramach</w:t>
      </w:r>
      <w:r w:rsidRPr="000568EC">
        <w:rPr>
          <w:lang w:val="pl-PL"/>
        </w:rPr>
        <w:t xml:space="preserve"> </w:t>
      </w:r>
      <w:r>
        <w:rPr>
          <w:lang w:val="pl-PL"/>
        </w:rPr>
        <w:t xml:space="preserve">obu segmentów </w:t>
      </w:r>
      <w:r w:rsidRPr="000568EC">
        <w:rPr>
          <w:lang w:val="pl-PL"/>
        </w:rPr>
        <w:t xml:space="preserve">biznesowych </w:t>
      </w:r>
      <w:r>
        <w:rPr>
          <w:lang w:val="pl-PL"/>
        </w:rPr>
        <w:t xml:space="preserve">– </w:t>
      </w:r>
      <w:r w:rsidRPr="000568EC">
        <w:rPr>
          <w:lang w:val="pl-PL"/>
        </w:rPr>
        <w:t xml:space="preserve">Mercedes-Benz Cars oraz Mercedes-Benz </w:t>
      </w:r>
      <w:proofErr w:type="spellStart"/>
      <w:r w:rsidRPr="000568EC">
        <w:rPr>
          <w:lang w:val="pl-PL"/>
        </w:rPr>
        <w:t>Vans</w:t>
      </w:r>
      <w:proofErr w:type="spellEnd"/>
      <w:r w:rsidRPr="000568EC">
        <w:rPr>
          <w:lang w:val="pl-PL"/>
        </w:rPr>
        <w:t xml:space="preserve"> </w:t>
      </w:r>
      <w:r>
        <w:rPr>
          <w:lang w:val="pl-PL"/>
        </w:rPr>
        <w:t xml:space="preserve">– </w:t>
      </w:r>
      <w:r w:rsidRPr="000568EC">
        <w:rPr>
          <w:lang w:val="pl-PL"/>
        </w:rPr>
        <w:t>nieustannie</w:t>
      </w:r>
      <w:r>
        <w:rPr>
          <w:lang w:val="pl-PL"/>
        </w:rPr>
        <w:t xml:space="preserve"> </w:t>
      </w:r>
      <w:r w:rsidRPr="000568EC">
        <w:rPr>
          <w:lang w:val="pl-PL"/>
        </w:rPr>
        <w:t xml:space="preserve">rozszerza swoją światową sieć produkcyjną, która obecnie liczy </w:t>
      </w:r>
      <w:r>
        <w:rPr>
          <w:lang w:val="pl-PL"/>
        </w:rPr>
        <w:t>około</w:t>
      </w:r>
      <w:r w:rsidRPr="000568EC">
        <w:rPr>
          <w:lang w:val="pl-PL"/>
        </w:rPr>
        <w:t xml:space="preserve"> 30 zakładów na czterech kontynentach. Przewodnią zasadą strategii Mercedes-Benz jest zrównoważony rozwój. </w:t>
      </w:r>
      <w:r>
        <w:rPr>
          <w:lang w:val="pl-PL"/>
        </w:rPr>
        <w:t xml:space="preserve">W ten sposób firma bierze </w:t>
      </w:r>
      <w:r w:rsidRPr="000568EC">
        <w:rPr>
          <w:lang w:val="pl-PL"/>
        </w:rPr>
        <w:t>odpowiedzialność za ekonomiczne, ekologiczne i społeczne skutki swojej działalności biznesowej, uwzględniając cały łańcuch wartości.</w:t>
      </w:r>
      <w:bookmarkEnd w:id="0"/>
      <w:bookmarkEnd w:id="1"/>
      <w:bookmarkEnd w:id="2"/>
    </w:p>
    <w:sectPr w:rsidR="00D01948" w:rsidRPr="003B66DE"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31F5E" w14:textId="77777777" w:rsidR="00371E8A" w:rsidRPr="003C6EBA" w:rsidRDefault="00371E8A">
      <w:r w:rsidRPr="003C6EBA">
        <w:separator/>
      </w:r>
    </w:p>
  </w:endnote>
  <w:endnote w:type="continuationSeparator" w:id="0">
    <w:p w14:paraId="352FC89D" w14:textId="77777777" w:rsidR="00371E8A" w:rsidRPr="005175CA" w:rsidRDefault="00371E8A" w:rsidP="005175CA">
      <w:pPr>
        <w:pStyle w:val="Stopka"/>
      </w:pPr>
    </w:p>
  </w:endnote>
  <w:endnote w:id="1">
    <w:p w14:paraId="48391723" w14:textId="396F468E" w:rsidR="00647F31" w:rsidRPr="00A10AD0" w:rsidRDefault="00647F31" w:rsidP="00647F31">
      <w:pPr>
        <w:pStyle w:val="D06Footer"/>
        <w:rPr>
          <w:lang w:val="pl-PL"/>
        </w:rPr>
      </w:pPr>
      <w:r>
        <w:rPr>
          <w:rStyle w:val="Odwoanieprzypisukocowego"/>
        </w:rPr>
        <w:endnoteRef/>
      </w:r>
      <w:r w:rsidRPr="00A10AD0">
        <w:rPr>
          <w:lang w:val="pl-PL"/>
        </w:rPr>
        <w:t xml:space="preserve"> </w:t>
      </w:r>
      <w:r w:rsidR="00A10AD0" w:rsidRPr="00A10AD0">
        <w:rPr>
          <w:lang w:val="pl-PL"/>
        </w:rPr>
        <w:t xml:space="preserve">Podane wartości </w:t>
      </w:r>
      <w:r w:rsidR="00A10AD0">
        <w:rPr>
          <w:lang w:val="pl-PL"/>
        </w:rPr>
        <w:t>o</w:t>
      </w:r>
      <w:r w:rsidR="00A10AD0" w:rsidRPr="00A10AD0">
        <w:rPr>
          <w:lang w:val="pl-PL"/>
        </w:rPr>
        <w:t>kreślon</w:t>
      </w:r>
      <w:r w:rsidR="00A10AD0">
        <w:rPr>
          <w:lang w:val="pl-PL"/>
        </w:rPr>
        <w:t xml:space="preserve">o </w:t>
      </w:r>
      <w:r w:rsidR="00A10AD0" w:rsidRPr="00A10AD0">
        <w:rPr>
          <w:lang w:val="pl-PL"/>
        </w:rPr>
        <w:t xml:space="preserve">zgodnie z ustaloną procedurą pomiarową WLTP (Worldwide Harmonised Light Vehicles Test Procedure – Światowa Zharmonizowana Procedura Badania Pojazdów Lekkich). Zużycie energii oraz emisja CO₂ zależą nie tylko od efektywnego wykorzystania paliwa lub źródła energii przez </w:t>
      </w:r>
      <w:r w:rsidR="002D7E38">
        <w:rPr>
          <w:lang w:val="pl-PL"/>
        </w:rPr>
        <w:t>samochód</w:t>
      </w:r>
      <w:r w:rsidR="00A10AD0" w:rsidRPr="00A10AD0">
        <w:rPr>
          <w:lang w:val="pl-PL"/>
        </w:rPr>
        <w:t>, lecz także od stylu jazdy oraz innych czynników nietechnicznych.</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panose1 w:val="00000000000000000000"/>
    <w:charset w:val="00"/>
    <w:family w:val="swiss"/>
    <w:notTrueType/>
    <w:pitch w:val="variable"/>
    <w:sig w:usb0="20000007" w:usb1="00000003" w:usb2="00000000" w:usb3="00000000" w:csb0="00000193" w:csb1="00000000"/>
  </w:font>
  <w:font w:name="Calibri">
    <w:panose1 w:val="020F0502020204030204"/>
    <w:charset w:val="EE"/>
    <w:family w:val="swiss"/>
    <w:pitch w:val="variable"/>
    <w:sig w:usb0="E4002EFF" w:usb1="C200247B" w:usb2="00000009" w:usb3="00000000" w:csb0="000001FF" w:csb1="00000000"/>
  </w:font>
  <w:font w:name="MB Corpo S Text Office Light">
    <w:panose1 w:val="020B0404050000000004"/>
    <w:charset w:val="EE"/>
    <w:family w:val="swiss"/>
    <w:pitch w:val="variable"/>
    <w:sig w:usb0="20000007" w:usb1="00000003" w:usb2="00000000" w:usb3="00000000" w:csb0="00000193" w:csb1="00000000"/>
  </w:font>
  <w:font w:name="MB Corpo S Text Office">
    <w:panose1 w:val="020B0504050000000004"/>
    <w:charset w:val="EE"/>
    <w:family w:val="swiss"/>
    <w:pitch w:val="variable"/>
    <w:sig w:usb0="20000007" w:usb1="00000003" w:usb2="00000000" w:usb3="00000000" w:csb0="00000193" w:csb1="00000000"/>
  </w:font>
  <w:font w:name="MB Corpo A Title Cond Office">
    <w:panose1 w:val="02020506080000000003"/>
    <w:charset w:val="EE"/>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8366" w14:textId="4A516C6B" w:rsidR="00EC1864" w:rsidRPr="003C6EBA" w:rsidRDefault="009F2630" w:rsidP="00B00F20">
    <w:pPr>
      <w:pStyle w:val="D07Pagenumber"/>
      <w:framePr w:wrap="around"/>
      <w:rPr>
        <w:noProof w:val="0"/>
      </w:rPr>
    </w:pPr>
    <w:r>
      <w:rPr>
        <w:noProof w:val="0"/>
      </w:rPr>
      <w:t>Strona</w:t>
    </w:r>
    <w:r w:rsidR="00EC1864" w:rsidRPr="003C6EBA">
      <w:rPr>
        <w:noProof w:val="0"/>
      </w:rPr>
      <w:t xml:space="preserve"> </w:t>
    </w:r>
    <w:r w:rsidR="00EC1864" w:rsidRPr="003C6EBA">
      <w:rPr>
        <w:rStyle w:val="Numerstrony"/>
        <w:noProof w:val="0"/>
      </w:rPr>
      <w:fldChar w:fldCharType="begin"/>
    </w:r>
    <w:r w:rsidR="00EC1864" w:rsidRPr="003C6EBA">
      <w:rPr>
        <w:rStyle w:val="Numerstrony"/>
        <w:noProof w:val="0"/>
      </w:rPr>
      <w:instrText xml:space="preserve"> PAGE </w:instrText>
    </w:r>
    <w:r w:rsidR="00EC1864" w:rsidRPr="003C6EBA">
      <w:rPr>
        <w:rStyle w:val="Numerstrony"/>
        <w:noProof w:val="0"/>
      </w:rPr>
      <w:fldChar w:fldCharType="separate"/>
    </w:r>
    <w:r w:rsidR="002B3A8B" w:rsidRPr="003C6EBA">
      <w:rPr>
        <w:rStyle w:val="Numerstrony"/>
        <w:noProof w:val="0"/>
      </w:rPr>
      <w:t>2</w:t>
    </w:r>
    <w:r w:rsidR="00EC1864" w:rsidRPr="003C6EBA">
      <w:rPr>
        <w:rStyle w:val="Numerstrony"/>
        <w:noProof w:val="0"/>
      </w:rPr>
      <w:fldChar w:fldCharType="end"/>
    </w:r>
    <w:r>
      <w:rPr>
        <w:rStyle w:val="Numerstrony"/>
        <w:noProof w:val="0"/>
      </w:rPr>
      <w:t>.</w:t>
    </w:r>
  </w:p>
  <w:p w14:paraId="66A2B638" w14:textId="77777777" w:rsidR="00EC1864" w:rsidRPr="003C6EBA" w:rsidRDefault="00EC186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C27E24" w14:paraId="7277EE32" w14:textId="77777777" w:rsidTr="00FC5F7D">
      <w:trPr>
        <w:trHeight w:hRule="exact" w:val="1486"/>
      </w:trPr>
      <w:tc>
        <w:tcPr>
          <w:tcW w:w="9894" w:type="dxa"/>
          <w:vAlign w:val="bottom"/>
        </w:tcPr>
        <w:sdt>
          <w:sdtPr>
            <w:rPr>
              <w:rFonts w:eastAsiaTheme="minorHAnsi"/>
              <w:lang w:eastAsia="en-US"/>
            </w:rPr>
            <w:id w:val="1199129432"/>
          </w:sdtPr>
          <w:sdtContent>
            <w:p w14:paraId="22BE044B" w14:textId="110AC498" w:rsidR="00E37C94" w:rsidRPr="00E37C94" w:rsidRDefault="00E37C94" w:rsidP="00E37C94">
              <w:pPr>
                <w:pStyle w:val="D06Footer"/>
                <w:framePr w:wrap="auto" w:vAnchor="margin" w:hAnchor="text" w:yAlign="inline"/>
                <w:rPr>
                  <w:rFonts w:eastAsiaTheme="minorHAnsi"/>
                  <w:lang w:val="de-DE" w:eastAsia="en-US"/>
                </w:rPr>
              </w:pPr>
              <w:r w:rsidRPr="00C27E24">
                <w:rPr>
                  <w:lang w:val="de-DE"/>
                </w:rPr>
                <w:t xml:space="preserve"> </w:t>
              </w:r>
              <w:r w:rsidRPr="00E37C94">
                <w:rPr>
                  <w:rFonts w:eastAsiaTheme="minorHAnsi"/>
                  <w:lang w:val="de-DE" w:eastAsia="en-US"/>
                </w:rPr>
                <w:t xml:space="preserve">Mercedes-Benz AG | Mercedesstraße 120, 70372 Stuttgart, </w:t>
              </w:r>
              <w:proofErr w:type="spellStart"/>
              <w:r w:rsidRPr="00E37C94">
                <w:rPr>
                  <w:rFonts w:eastAsiaTheme="minorHAnsi"/>
                  <w:lang w:val="de-DE" w:eastAsia="en-US"/>
                </w:rPr>
                <w:t>Niemcy</w:t>
              </w:r>
              <w:proofErr w:type="spellEnd"/>
              <w:r w:rsidRPr="00E37C94">
                <w:rPr>
                  <w:rFonts w:eastAsiaTheme="minorHAnsi"/>
                  <w:lang w:val="de-DE" w:eastAsia="en-US"/>
                </w:rPr>
                <w:t xml:space="preserve"> | </w:t>
              </w:r>
              <w:proofErr w:type="spellStart"/>
              <w:r w:rsidRPr="00E37C94">
                <w:rPr>
                  <w:rFonts w:eastAsiaTheme="minorHAnsi"/>
                  <w:lang w:val="de-DE" w:eastAsia="en-US"/>
                </w:rPr>
                <w:t>telefon</w:t>
              </w:r>
              <w:proofErr w:type="spellEnd"/>
              <w:r w:rsidRPr="00E37C94">
                <w:rPr>
                  <w:rFonts w:eastAsiaTheme="minorHAnsi"/>
                  <w:lang w:val="de-DE" w:eastAsia="en-US"/>
                </w:rPr>
                <w:t xml:space="preserve"> +49 711 17 0 | dialog@mercedes-benz.com | www.mercedes-benz.com</w:t>
              </w:r>
            </w:p>
            <w:p w14:paraId="6EB76611" w14:textId="77777777" w:rsidR="00E37C94" w:rsidRPr="00E37C94" w:rsidRDefault="00E37C94" w:rsidP="00E37C94">
              <w:pPr>
                <w:pStyle w:val="D06Footer"/>
                <w:framePr w:wrap="auto" w:vAnchor="margin" w:hAnchor="text" w:yAlign="inline"/>
                <w:rPr>
                  <w:rFonts w:eastAsiaTheme="minorHAnsi"/>
                  <w:lang w:val="de-DE" w:eastAsia="en-US"/>
                </w:rPr>
              </w:pPr>
            </w:p>
            <w:p w14:paraId="0CD39C8E" w14:textId="77777777" w:rsidR="00E37C94" w:rsidRPr="00C27E24" w:rsidRDefault="00E37C94" w:rsidP="00E37C94">
              <w:pPr>
                <w:pStyle w:val="D06Footer"/>
                <w:framePr w:wrap="auto" w:vAnchor="margin" w:hAnchor="text" w:yAlign="inline"/>
                <w:rPr>
                  <w:rFonts w:eastAsiaTheme="minorHAnsi"/>
                  <w:lang w:val="pl-PL" w:eastAsia="en-US"/>
                </w:rPr>
              </w:pPr>
              <w:r w:rsidRPr="00C27E24">
                <w:rPr>
                  <w:rFonts w:eastAsiaTheme="minorHAnsi"/>
                  <w:lang w:val="pl-PL" w:eastAsia="en-US"/>
                </w:rPr>
                <w:t xml:space="preserve">Mercedes-Benz AG | Siedziba i Sąd Rejestrowy: Stuttgart, nr w Rej. </w:t>
              </w:r>
              <w:proofErr w:type="spellStart"/>
              <w:r w:rsidRPr="00C27E24">
                <w:rPr>
                  <w:rFonts w:eastAsiaTheme="minorHAnsi"/>
                  <w:lang w:val="pl-PL" w:eastAsia="en-US"/>
                </w:rPr>
                <w:t>Handl</w:t>
              </w:r>
              <w:proofErr w:type="spellEnd"/>
              <w:r w:rsidRPr="00C27E24">
                <w:rPr>
                  <w:rFonts w:eastAsiaTheme="minorHAnsi"/>
                  <w:lang w:val="pl-PL" w:eastAsia="en-US"/>
                </w:rPr>
                <w:t xml:space="preserve">.: 762873 </w:t>
              </w:r>
            </w:p>
            <w:p w14:paraId="2D29A929" w14:textId="77777777" w:rsidR="00E37C94" w:rsidRPr="00C27E24" w:rsidRDefault="00E37C94" w:rsidP="00E37C94">
              <w:pPr>
                <w:pStyle w:val="D06Footer"/>
                <w:framePr w:wrap="auto" w:vAnchor="margin" w:hAnchor="text" w:yAlign="inline"/>
                <w:rPr>
                  <w:rFonts w:eastAsiaTheme="minorHAnsi"/>
                  <w:lang w:val="pl-PL" w:eastAsia="en-US"/>
                </w:rPr>
              </w:pPr>
              <w:r w:rsidRPr="00C27E24">
                <w:rPr>
                  <w:rFonts w:eastAsiaTheme="minorHAnsi"/>
                  <w:lang w:val="pl-PL" w:eastAsia="en-US"/>
                </w:rPr>
                <w:t xml:space="preserve">Prezes Rady Nadzorczej: Martin </w:t>
              </w:r>
              <w:proofErr w:type="spellStart"/>
              <w:r w:rsidRPr="00C27E24">
                <w:rPr>
                  <w:rFonts w:eastAsiaTheme="minorHAnsi"/>
                  <w:lang w:val="pl-PL" w:eastAsia="en-US"/>
                </w:rPr>
                <w:t>Brudermüller</w:t>
              </w:r>
              <w:proofErr w:type="spellEnd"/>
            </w:p>
            <w:p w14:paraId="790FE959" w14:textId="10831D61" w:rsidR="00AF3162" w:rsidRPr="00C27E24" w:rsidRDefault="00E37C94" w:rsidP="00E37C94">
              <w:pPr>
                <w:pStyle w:val="D06Footer"/>
                <w:framePr w:wrap="auto" w:vAnchor="margin" w:hAnchor="text" w:yAlign="inline"/>
                <w:rPr>
                  <w:rFonts w:eastAsiaTheme="minorHAnsi"/>
                  <w:lang w:val="pl-PL" w:eastAsia="en-US"/>
                </w:rPr>
              </w:pPr>
              <w:r w:rsidRPr="00C27E24">
                <w:rPr>
                  <w:rFonts w:eastAsiaTheme="minorHAnsi"/>
                  <w:lang w:val="pl-PL" w:eastAsia="en-US"/>
                </w:rPr>
                <w:t xml:space="preserve">Zarząd: Ola </w:t>
              </w:r>
              <w:proofErr w:type="spellStart"/>
              <w:r w:rsidRPr="00C27E24">
                <w:rPr>
                  <w:rFonts w:eastAsiaTheme="minorHAnsi"/>
                  <w:lang w:val="pl-PL" w:eastAsia="en-US"/>
                </w:rPr>
                <w:t>Källenius</w:t>
              </w:r>
              <w:proofErr w:type="spellEnd"/>
              <w:r w:rsidRPr="00C27E24">
                <w:rPr>
                  <w:rFonts w:eastAsiaTheme="minorHAnsi"/>
                  <w:lang w:val="pl-PL" w:eastAsia="en-US"/>
                </w:rPr>
                <w:t xml:space="preserve">, prezes; </w:t>
              </w:r>
              <w:proofErr w:type="spellStart"/>
              <w:r w:rsidRPr="00C27E24">
                <w:rPr>
                  <w:rFonts w:eastAsiaTheme="minorHAnsi"/>
                  <w:lang w:val="pl-PL" w:eastAsia="en-US"/>
                </w:rPr>
                <w:t>Jörg</w:t>
              </w:r>
              <w:proofErr w:type="spellEnd"/>
              <w:r w:rsidRPr="00C27E24">
                <w:rPr>
                  <w:rFonts w:eastAsiaTheme="minorHAnsi"/>
                  <w:lang w:val="pl-PL" w:eastAsia="en-US"/>
                </w:rPr>
                <w:t xml:space="preserve"> </w:t>
              </w:r>
              <w:proofErr w:type="spellStart"/>
              <w:r w:rsidRPr="00C27E24">
                <w:rPr>
                  <w:rFonts w:eastAsiaTheme="minorHAnsi"/>
                  <w:lang w:val="pl-PL" w:eastAsia="en-US"/>
                </w:rPr>
                <w:t>Burzer</w:t>
              </w:r>
              <w:proofErr w:type="spellEnd"/>
              <w:r w:rsidRPr="00C27E24">
                <w:rPr>
                  <w:rFonts w:eastAsiaTheme="minorHAnsi"/>
                  <w:lang w:val="pl-PL" w:eastAsia="en-US"/>
                </w:rPr>
                <w:t xml:space="preserve">, </w:t>
              </w:r>
              <w:proofErr w:type="spellStart"/>
              <w:r w:rsidRPr="00C27E24">
                <w:rPr>
                  <w:rFonts w:eastAsiaTheme="minorHAnsi"/>
                  <w:lang w:val="pl-PL" w:eastAsia="en-US"/>
                </w:rPr>
                <w:t>Mathias</w:t>
              </w:r>
              <w:proofErr w:type="spellEnd"/>
              <w:r w:rsidRPr="00C27E24">
                <w:rPr>
                  <w:rFonts w:eastAsiaTheme="minorHAnsi"/>
                  <w:lang w:val="pl-PL" w:eastAsia="en-US"/>
                </w:rPr>
                <w:t xml:space="preserve"> </w:t>
              </w:r>
              <w:proofErr w:type="spellStart"/>
              <w:r w:rsidRPr="00C27E24">
                <w:rPr>
                  <w:rFonts w:eastAsiaTheme="minorHAnsi"/>
                  <w:lang w:val="pl-PL" w:eastAsia="en-US"/>
                </w:rPr>
                <w:t>Geisen</w:t>
              </w:r>
              <w:proofErr w:type="spellEnd"/>
              <w:r w:rsidRPr="00C27E24">
                <w:rPr>
                  <w:rFonts w:eastAsiaTheme="minorHAnsi"/>
                  <w:lang w:val="pl-PL" w:eastAsia="en-US"/>
                </w:rPr>
                <w:t xml:space="preserve">, Olaf </w:t>
              </w:r>
              <w:proofErr w:type="spellStart"/>
              <w:r w:rsidRPr="00C27E24">
                <w:rPr>
                  <w:rFonts w:eastAsiaTheme="minorHAnsi"/>
                  <w:lang w:val="pl-PL" w:eastAsia="en-US"/>
                </w:rPr>
                <w:t>Schick</w:t>
              </w:r>
              <w:proofErr w:type="spellEnd"/>
              <w:r w:rsidRPr="00C27E24">
                <w:rPr>
                  <w:rFonts w:eastAsiaTheme="minorHAnsi"/>
                  <w:lang w:val="pl-PL" w:eastAsia="en-US"/>
                </w:rPr>
                <w:t xml:space="preserve">, Michael </w:t>
              </w:r>
              <w:proofErr w:type="spellStart"/>
              <w:r w:rsidRPr="00C27E24">
                <w:rPr>
                  <w:rFonts w:eastAsiaTheme="minorHAnsi"/>
                  <w:lang w:val="pl-PL" w:eastAsia="en-US"/>
                </w:rPr>
                <w:t>Schiebe</w:t>
              </w:r>
              <w:proofErr w:type="spellEnd"/>
              <w:r w:rsidRPr="00C27E24">
                <w:rPr>
                  <w:rFonts w:eastAsiaTheme="minorHAnsi"/>
                  <w:lang w:val="pl-PL" w:eastAsia="en-US"/>
                </w:rPr>
                <w:t xml:space="preserve">, </w:t>
              </w:r>
              <w:proofErr w:type="spellStart"/>
              <w:r w:rsidRPr="00C27E24">
                <w:rPr>
                  <w:rFonts w:eastAsiaTheme="minorHAnsi"/>
                  <w:lang w:val="pl-PL" w:eastAsia="en-US"/>
                </w:rPr>
                <w:t>Britta</w:t>
              </w:r>
              <w:proofErr w:type="spellEnd"/>
              <w:r w:rsidRPr="00C27E24">
                <w:rPr>
                  <w:rFonts w:eastAsiaTheme="minorHAnsi"/>
                  <w:lang w:val="pl-PL" w:eastAsia="en-US"/>
                </w:rPr>
                <w:t xml:space="preserve"> </w:t>
              </w:r>
              <w:proofErr w:type="spellStart"/>
              <w:r w:rsidRPr="00C27E24">
                <w:rPr>
                  <w:rFonts w:eastAsiaTheme="minorHAnsi"/>
                  <w:lang w:val="pl-PL" w:eastAsia="en-US"/>
                </w:rPr>
                <w:t>Seeger</w:t>
              </w:r>
              <w:proofErr w:type="spellEnd"/>
              <w:r w:rsidRPr="00C27E24">
                <w:rPr>
                  <w:rFonts w:eastAsiaTheme="minorHAnsi"/>
                  <w:lang w:val="pl-PL" w:eastAsia="en-US"/>
                </w:rPr>
                <w:t xml:space="preserve">, Oliver </w:t>
              </w:r>
              <w:proofErr w:type="spellStart"/>
              <w:r w:rsidRPr="00C27E24">
                <w:rPr>
                  <w:rFonts w:eastAsiaTheme="minorHAnsi"/>
                  <w:lang w:val="pl-PL" w:eastAsia="en-US"/>
                </w:rPr>
                <w:t>Thöne</w:t>
              </w:r>
              <w:proofErr w:type="spellEnd"/>
              <w:r w:rsidRPr="00C27E24">
                <w:rPr>
                  <w:rFonts w:eastAsiaTheme="minorHAnsi"/>
                  <w:lang w:val="pl-PL" w:eastAsia="en-US"/>
                </w:rPr>
                <w:t xml:space="preserve">, Harald Wilhelm </w:t>
              </w:r>
            </w:p>
          </w:sdtContent>
        </w:sdt>
      </w:tc>
    </w:tr>
  </w:tbl>
  <w:p w14:paraId="7DF9DF88" w14:textId="77777777" w:rsidR="007F0784" w:rsidRPr="00C27E24" w:rsidRDefault="007F0784">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37A6B" w14:textId="77777777" w:rsidR="00371E8A" w:rsidRPr="003C6EBA" w:rsidRDefault="00371E8A" w:rsidP="002724F8">
      <w:pPr>
        <w:spacing w:line="170" w:lineRule="exact"/>
      </w:pPr>
      <w:r w:rsidRPr="003C6EBA">
        <w:rPr>
          <w:sz w:val="10"/>
          <w:szCs w:val="10"/>
        </w:rPr>
        <w:separator/>
      </w:r>
    </w:p>
  </w:footnote>
  <w:footnote w:type="continuationSeparator" w:id="0">
    <w:p w14:paraId="5C0A6050" w14:textId="77777777" w:rsidR="00371E8A" w:rsidRPr="003C6EBA" w:rsidRDefault="00371E8A" w:rsidP="00764B8C">
      <w:r w:rsidRPr="003C6EBA">
        <w:continuationSeparator/>
      </w:r>
    </w:p>
    <w:p w14:paraId="151DD39A" w14:textId="77777777" w:rsidR="00371E8A" w:rsidRPr="003C6EBA" w:rsidRDefault="00371E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4E09" w14:textId="43424161" w:rsidR="006C14AB" w:rsidRPr="003C6EBA" w:rsidRDefault="00B52262" w:rsidP="001028C6">
    <w:pPr>
      <w:pStyle w:val="A03Copytext"/>
    </w:pPr>
    <w:r w:rsidRPr="003C6EBA">
      <w:rPr>
        <w:noProof/>
        <w14:ligatures w14:val="none"/>
      </w:rPr>
      <w:drawing>
        <wp:anchor distT="0" distB="0" distL="114300" distR="114300" simplePos="0" relativeHeight="251671552" behindDoc="0" locked="0" layoutInCell="1" allowOverlap="1" wp14:anchorId="29E20903" wp14:editId="77B17475">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4346306"/>
    <w:multiLevelType w:val="hybridMultilevel"/>
    <w:tmpl w:val="31BAF7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B0798E"/>
    <w:multiLevelType w:val="hybridMultilevel"/>
    <w:tmpl w:val="ED046FC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6907CA"/>
    <w:multiLevelType w:val="hybridMultilevel"/>
    <w:tmpl w:val="25082F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73D0617"/>
    <w:multiLevelType w:val="hybridMultilevel"/>
    <w:tmpl w:val="9C76FD2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FD3FCC"/>
    <w:multiLevelType w:val="hybridMultilevel"/>
    <w:tmpl w:val="1B388F1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BB62D35"/>
    <w:multiLevelType w:val="hybridMultilevel"/>
    <w:tmpl w:val="28CEC0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2" w15:restartNumberingAfterBreak="0">
    <w:nsid w:val="73D86CC3"/>
    <w:multiLevelType w:val="hybridMultilevel"/>
    <w:tmpl w:val="AA2E2014"/>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9"/>
  </w:num>
  <w:num w:numId="12" w16cid:durableId="423838343">
    <w:abstractNumId w:val="10"/>
  </w:num>
  <w:num w:numId="13" w16cid:durableId="1293629408">
    <w:abstractNumId w:val="20"/>
  </w:num>
  <w:num w:numId="14" w16cid:durableId="1237932400">
    <w:abstractNumId w:val="23"/>
  </w:num>
  <w:num w:numId="15" w16cid:durableId="1072124215">
    <w:abstractNumId w:val="24"/>
  </w:num>
  <w:num w:numId="16" w16cid:durableId="1743990120">
    <w:abstractNumId w:val="21"/>
  </w:num>
  <w:num w:numId="17" w16cid:durableId="1086612032">
    <w:abstractNumId w:val="13"/>
  </w:num>
  <w:num w:numId="18" w16cid:durableId="366371384">
    <w:abstractNumId w:val="14"/>
  </w:num>
  <w:num w:numId="19" w16cid:durableId="694424163">
    <w:abstractNumId w:val="11"/>
  </w:num>
  <w:num w:numId="20" w16cid:durableId="1915583237">
    <w:abstractNumId w:val="17"/>
  </w:num>
  <w:num w:numId="21" w16cid:durableId="1039207119">
    <w:abstractNumId w:val="16"/>
  </w:num>
  <w:num w:numId="22" w16cid:durableId="499740482">
    <w:abstractNumId w:val="12"/>
  </w:num>
  <w:num w:numId="23" w16cid:durableId="1136751691">
    <w:abstractNumId w:val="15"/>
  </w:num>
  <w:num w:numId="24" w16cid:durableId="857887725">
    <w:abstractNumId w:val="22"/>
  </w:num>
  <w:num w:numId="25" w16cid:durableId="17134625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l-PL" w:vendorID="64" w:dllVersion="0" w:nlCheck="1" w:checkStyle="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DB"/>
    <w:rsid w:val="00000C4C"/>
    <w:rsid w:val="00002924"/>
    <w:rsid w:val="00002A81"/>
    <w:rsid w:val="00003052"/>
    <w:rsid w:val="00003CDF"/>
    <w:rsid w:val="000049B1"/>
    <w:rsid w:val="000074CE"/>
    <w:rsid w:val="00010949"/>
    <w:rsid w:val="00011E70"/>
    <w:rsid w:val="0001257B"/>
    <w:rsid w:val="00013835"/>
    <w:rsid w:val="000140ED"/>
    <w:rsid w:val="00014580"/>
    <w:rsid w:val="0002077F"/>
    <w:rsid w:val="0002523C"/>
    <w:rsid w:val="00025CA1"/>
    <w:rsid w:val="0002661E"/>
    <w:rsid w:val="0003194D"/>
    <w:rsid w:val="000333CE"/>
    <w:rsid w:val="00033CCA"/>
    <w:rsid w:val="00035A0F"/>
    <w:rsid w:val="0003739E"/>
    <w:rsid w:val="00043EF1"/>
    <w:rsid w:val="00044F7C"/>
    <w:rsid w:val="00045A88"/>
    <w:rsid w:val="000509C6"/>
    <w:rsid w:val="00051F9C"/>
    <w:rsid w:val="00054818"/>
    <w:rsid w:val="00056CD0"/>
    <w:rsid w:val="00057B46"/>
    <w:rsid w:val="00060985"/>
    <w:rsid w:val="00062AA8"/>
    <w:rsid w:val="000639BC"/>
    <w:rsid w:val="000648CA"/>
    <w:rsid w:val="000661E7"/>
    <w:rsid w:val="00066A0F"/>
    <w:rsid w:val="00067FCD"/>
    <w:rsid w:val="000717CD"/>
    <w:rsid w:val="0007325C"/>
    <w:rsid w:val="00073D3F"/>
    <w:rsid w:val="0007416C"/>
    <w:rsid w:val="0007651D"/>
    <w:rsid w:val="00081305"/>
    <w:rsid w:val="00083330"/>
    <w:rsid w:val="00084223"/>
    <w:rsid w:val="00086C76"/>
    <w:rsid w:val="00090E05"/>
    <w:rsid w:val="00092D86"/>
    <w:rsid w:val="00095BBA"/>
    <w:rsid w:val="000961B2"/>
    <w:rsid w:val="000A41FB"/>
    <w:rsid w:val="000A50A1"/>
    <w:rsid w:val="000A610D"/>
    <w:rsid w:val="000A6302"/>
    <w:rsid w:val="000A76A1"/>
    <w:rsid w:val="000B0054"/>
    <w:rsid w:val="000B2BF4"/>
    <w:rsid w:val="000B6C7D"/>
    <w:rsid w:val="000C2C40"/>
    <w:rsid w:val="000C30C7"/>
    <w:rsid w:val="000C6A17"/>
    <w:rsid w:val="000C79D9"/>
    <w:rsid w:val="000D1322"/>
    <w:rsid w:val="000D1EDA"/>
    <w:rsid w:val="000D4868"/>
    <w:rsid w:val="000D48EC"/>
    <w:rsid w:val="000D517F"/>
    <w:rsid w:val="000E0DF9"/>
    <w:rsid w:val="000E139C"/>
    <w:rsid w:val="000E2F84"/>
    <w:rsid w:val="000E368C"/>
    <w:rsid w:val="000E6116"/>
    <w:rsid w:val="000F076B"/>
    <w:rsid w:val="000F2712"/>
    <w:rsid w:val="000F2AB4"/>
    <w:rsid w:val="000F3696"/>
    <w:rsid w:val="000F3AA9"/>
    <w:rsid w:val="000F7AE0"/>
    <w:rsid w:val="001020D8"/>
    <w:rsid w:val="001028C6"/>
    <w:rsid w:val="0010646B"/>
    <w:rsid w:val="00106A41"/>
    <w:rsid w:val="0010757F"/>
    <w:rsid w:val="00107F4F"/>
    <w:rsid w:val="00111F9F"/>
    <w:rsid w:val="0011302D"/>
    <w:rsid w:val="001130D4"/>
    <w:rsid w:val="001166BE"/>
    <w:rsid w:val="00117941"/>
    <w:rsid w:val="001214B4"/>
    <w:rsid w:val="00121E3C"/>
    <w:rsid w:val="00122D49"/>
    <w:rsid w:val="00123A7C"/>
    <w:rsid w:val="001250CE"/>
    <w:rsid w:val="0012549C"/>
    <w:rsid w:val="00125560"/>
    <w:rsid w:val="00125D57"/>
    <w:rsid w:val="001275BF"/>
    <w:rsid w:val="001314A1"/>
    <w:rsid w:val="00131A63"/>
    <w:rsid w:val="00131C6D"/>
    <w:rsid w:val="00137C84"/>
    <w:rsid w:val="00141213"/>
    <w:rsid w:val="00150015"/>
    <w:rsid w:val="0015135E"/>
    <w:rsid w:val="00152114"/>
    <w:rsid w:val="00152A03"/>
    <w:rsid w:val="00153588"/>
    <w:rsid w:val="00153F19"/>
    <w:rsid w:val="001545A7"/>
    <w:rsid w:val="00154F96"/>
    <w:rsid w:val="001568A1"/>
    <w:rsid w:val="0015701D"/>
    <w:rsid w:val="00160A4A"/>
    <w:rsid w:val="001625C8"/>
    <w:rsid w:val="0016279C"/>
    <w:rsid w:val="00163214"/>
    <w:rsid w:val="0016553E"/>
    <w:rsid w:val="00170359"/>
    <w:rsid w:val="001756AB"/>
    <w:rsid w:val="0017699C"/>
    <w:rsid w:val="00181283"/>
    <w:rsid w:val="001850C2"/>
    <w:rsid w:val="00185B2E"/>
    <w:rsid w:val="00186D82"/>
    <w:rsid w:val="00187794"/>
    <w:rsid w:val="00187A9D"/>
    <w:rsid w:val="00190106"/>
    <w:rsid w:val="00190920"/>
    <w:rsid w:val="00191B43"/>
    <w:rsid w:val="00193003"/>
    <w:rsid w:val="0019715A"/>
    <w:rsid w:val="001973AB"/>
    <w:rsid w:val="00197D3D"/>
    <w:rsid w:val="001A071D"/>
    <w:rsid w:val="001A3B52"/>
    <w:rsid w:val="001A3EDE"/>
    <w:rsid w:val="001A43D7"/>
    <w:rsid w:val="001A59E4"/>
    <w:rsid w:val="001B2B97"/>
    <w:rsid w:val="001B4781"/>
    <w:rsid w:val="001B5A88"/>
    <w:rsid w:val="001B6F3E"/>
    <w:rsid w:val="001B6FAF"/>
    <w:rsid w:val="001B7945"/>
    <w:rsid w:val="001C1DA5"/>
    <w:rsid w:val="001C39E9"/>
    <w:rsid w:val="001C5D4A"/>
    <w:rsid w:val="001C642C"/>
    <w:rsid w:val="001C77C1"/>
    <w:rsid w:val="001D20E1"/>
    <w:rsid w:val="001D24E2"/>
    <w:rsid w:val="001D259B"/>
    <w:rsid w:val="001D2EC1"/>
    <w:rsid w:val="001D673F"/>
    <w:rsid w:val="001D6C8A"/>
    <w:rsid w:val="001E011E"/>
    <w:rsid w:val="001E061A"/>
    <w:rsid w:val="001E0C34"/>
    <w:rsid w:val="001E21A6"/>
    <w:rsid w:val="001E3676"/>
    <w:rsid w:val="001E37E4"/>
    <w:rsid w:val="001E4213"/>
    <w:rsid w:val="001E7DAB"/>
    <w:rsid w:val="001F3272"/>
    <w:rsid w:val="001F4083"/>
    <w:rsid w:val="001F5241"/>
    <w:rsid w:val="001F732C"/>
    <w:rsid w:val="00201DB0"/>
    <w:rsid w:val="00203388"/>
    <w:rsid w:val="0020411A"/>
    <w:rsid w:val="0020712A"/>
    <w:rsid w:val="00210684"/>
    <w:rsid w:val="00214936"/>
    <w:rsid w:val="00215053"/>
    <w:rsid w:val="00216079"/>
    <w:rsid w:val="002169FA"/>
    <w:rsid w:val="0022140C"/>
    <w:rsid w:val="00221412"/>
    <w:rsid w:val="0022182A"/>
    <w:rsid w:val="00226CBC"/>
    <w:rsid w:val="002276B9"/>
    <w:rsid w:val="00232705"/>
    <w:rsid w:val="002348CF"/>
    <w:rsid w:val="002352DB"/>
    <w:rsid w:val="00235B71"/>
    <w:rsid w:val="00237181"/>
    <w:rsid w:val="00237268"/>
    <w:rsid w:val="00240590"/>
    <w:rsid w:val="002432DF"/>
    <w:rsid w:val="0024567E"/>
    <w:rsid w:val="00246F69"/>
    <w:rsid w:val="00250D89"/>
    <w:rsid w:val="0025148A"/>
    <w:rsid w:val="00251B64"/>
    <w:rsid w:val="00252207"/>
    <w:rsid w:val="00254135"/>
    <w:rsid w:val="00254288"/>
    <w:rsid w:val="0025510D"/>
    <w:rsid w:val="00260DA6"/>
    <w:rsid w:val="00262177"/>
    <w:rsid w:val="002622FF"/>
    <w:rsid w:val="00262603"/>
    <w:rsid w:val="00262878"/>
    <w:rsid w:val="0026510D"/>
    <w:rsid w:val="0026566D"/>
    <w:rsid w:val="00266A84"/>
    <w:rsid w:val="00266D93"/>
    <w:rsid w:val="00267E79"/>
    <w:rsid w:val="00270D6E"/>
    <w:rsid w:val="00270E29"/>
    <w:rsid w:val="00271933"/>
    <w:rsid w:val="002721B5"/>
    <w:rsid w:val="002724F8"/>
    <w:rsid w:val="00273CED"/>
    <w:rsid w:val="00273DB9"/>
    <w:rsid w:val="00273EC2"/>
    <w:rsid w:val="002747A2"/>
    <w:rsid w:val="00280C66"/>
    <w:rsid w:val="00281398"/>
    <w:rsid w:val="002842CD"/>
    <w:rsid w:val="002844C5"/>
    <w:rsid w:val="00286376"/>
    <w:rsid w:val="0029326C"/>
    <w:rsid w:val="00294482"/>
    <w:rsid w:val="00294B0D"/>
    <w:rsid w:val="002960B5"/>
    <w:rsid w:val="002A0F13"/>
    <w:rsid w:val="002A7303"/>
    <w:rsid w:val="002B27E5"/>
    <w:rsid w:val="002B2ADC"/>
    <w:rsid w:val="002B3A8B"/>
    <w:rsid w:val="002B536C"/>
    <w:rsid w:val="002C2B2E"/>
    <w:rsid w:val="002C39C7"/>
    <w:rsid w:val="002C56DB"/>
    <w:rsid w:val="002D0630"/>
    <w:rsid w:val="002D2341"/>
    <w:rsid w:val="002D3D23"/>
    <w:rsid w:val="002D7E38"/>
    <w:rsid w:val="002E2080"/>
    <w:rsid w:val="002E549E"/>
    <w:rsid w:val="002E7B9B"/>
    <w:rsid w:val="002F0252"/>
    <w:rsid w:val="002F3FEF"/>
    <w:rsid w:val="002F4745"/>
    <w:rsid w:val="002F7BB2"/>
    <w:rsid w:val="00300181"/>
    <w:rsid w:val="003034AE"/>
    <w:rsid w:val="003061A3"/>
    <w:rsid w:val="0030635E"/>
    <w:rsid w:val="003064B1"/>
    <w:rsid w:val="0031147E"/>
    <w:rsid w:val="003144C7"/>
    <w:rsid w:val="003161CC"/>
    <w:rsid w:val="00316C47"/>
    <w:rsid w:val="00317376"/>
    <w:rsid w:val="00317769"/>
    <w:rsid w:val="00323AC5"/>
    <w:rsid w:val="00323D97"/>
    <w:rsid w:val="00324C6D"/>
    <w:rsid w:val="0033099A"/>
    <w:rsid w:val="00331EB3"/>
    <w:rsid w:val="00332C72"/>
    <w:rsid w:val="0033323C"/>
    <w:rsid w:val="003335F1"/>
    <w:rsid w:val="003355C6"/>
    <w:rsid w:val="0033780C"/>
    <w:rsid w:val="00342034"/>
    <w:rsid w:val="00343645"/>
    <w:rsid w:val="00347645"/>
    <w:rsid w:val="003478CD"/>
    <w:rsid w:val="00351301"/>
    <w:rsid w:val="00353ABF"/>
    <w:rsid w:val="00355E21"/>
    <w:rsid w:val="00357746"/>
    <w:rsid w:val="00360545"/>
    <w:rsid w:val="0036489C"/>
    <w:rsid w:val="00365832"/>
    <w:rsid w:val="00365E7A"/>
    <w:rsid w:val="0036672E"/>
    <w:rsid w:val="00370B20"/>
    <w:rsid w:val="00371E8A"/>
    <w:rsid w:val="003721C5"/>
    <w:rsid w:val="00374CCB"/>
    <w:rsid w:val="003753CD"/>
    <w:rsid w:val="00375A32"/>
    <w:rsid w:val="00381B12"/>
    <w:rsid w:val="00382D93"/>
    <w:rsid w:val="00383033"/>
    <w:rsid w:val="00383CD5"/>
    <w:rsid w:val="0038797C"/>
    <w:rsid w:val="0039108E"/>
    <w:rsid w:val="00391CCB"/>
    <w:rsid w:val="00394ADB"/>
    <w:rsid w:val="003967EA"/>
    <w:rsid w:val="003968AF"/>
    <w:rsid w:val="003A0038"/>
    <w:rsid w:val="003A0B70"/>
    <w:rsid w:val="003A2CEB"/>
    <w:rsid w:val="003A50A8"/>
    <w:rsid w:val="003A6188"/>
    <w:rsid w:val="003A67BC"/>
    <w:rsid w:val="003B12CF"/>
    <w:rsid w:val="003B45D3"/>
    <w:rsid w:val="003B4FEB"/>
    <w:rsid w:val="003B534B"/>
    <w:rsid w:val="003B5A16"/>
    <w:rsid w:val="003B5C4C"/>
    <w:rsid w:val="003B66DE"/>
    <w:rsid w:val="003B79DF"/>
    <w:rsid w:val="003B7A24"/>
    <w:rsid w:val="003C08D8"/>
    <w:rsid w:val="003C31E9"/>
    <w:rsid w:val="003C69A3"/>
    <w:rsid w:val="003C6EBA"/>
    <w:rsid w:val="003D07BA"/>
    <w:rsid w:val="003D1AC2"/>
    <w:rsid w:val="003D6A50"/>
    <w:rsid w:val="003D7575"/>
    <w:rsid w:val="003E17A7"/>
    <w:rsid w:val="003E2ACE"/>
    <w:rsid w:val="003E43A7"/>
    <w:rsid w:val="003F220A"/>
    <w:rsid w:val="003F2B45"/>
    <w:rsid w:val="003F33E4"/>
    <w:rsid w:val="003F68C9"/>
    <w:rsid w:val="00402DAA"/>
    <w:rsid w:val="004052BE"/>
    <w:rsid w:val="00405B41"/>
    <w:rsid w:val="00405C90"/>
    <w:rsid w:val="0040619F"/>
    <w:rsid w:val="00406312"/>
    <w:rsid w:val="004078C9"/>
    <w:rsid w:val="00410540"/>
    <w:rsid w:val="0041163E"/>
    <w:rsid w:val="004151E9"/>
    <w:rsid w:val="0042066D"/>
    <w:rsid w:val="00421EB0"/>
    <w:rsid w:val="0042210D"/>
    <w:rsid w:val="00423F78"/>
    <w:rsid w:val="004250CE"/>
    <w:rsid w:val="00425284"/>
    <w:rsid w:val="00425D50"/>
    <w:rsid w:val="00427245"/>
    <w:rsid w:val="00431013"/>
    <w:rsid w:val="004318AE"/>
    <w:rsid w:val="0043260D"/>
    <w:rsid w:val="004361F4"/>
    <w:rsid w:val="004377ED"/>
    <w:rsid w:val="00437FE0"/>
    <w:rsid w:val="0044160E"/>
    <w:rsid w:val="004431B8"/>
    <w:rsid w:val="00443BF6"/>
    <w:rsid w:val="004448E7"/>
    <w:rsid w:val="00445941"/>
    <w:rsid w:val="00446715"/>
    <w:rsid w:val="00452239"/>
    <w:rsid w:val="0045295D"/>
    <w:rsid w:val="00454936"/>
    <w:rsid w:val="0045791F"/>
    <w:rsid w:val="004758D3"/>
    <w:rsid w:val="0047693F"/>
    <w:rsid w:val="004847DA"/>
    <w:rsid w:val="00486711"/>
    <w:rsid w:val="00492988"/>
    <w:rsid w:val="00492F19"/>
    <w:rsid w:val="0049387E"/>
    <w:rsid w:val="00496814"/>
    <w:rsid w:val="00497BF5"/>
    <w:rsid w:val="004A30DF"/>
    <w:rsid w:val="004A5B57"/>
    <w:rsid w:val="004B0476"/>
    <w:rsid w:val="004B4319"/>
    <w:rsid w:val="004B4913"/>
    <w:rsid w:val="004B7443"/>
    <w:rsid w:val="004B7A02"/>
    <w:rsid w:val="004C03FA"/>
    <w:rsid w:val="004C1401"/>
    <w:rsid w:val="004C3021"/>
    <w:rsid w:val="004C4652"/>
    <w:rsid w:val="004C5B6A"/>
    <w:rsid w:val="004D0ACA"/>
    <w:rsid w:val="004D0E9C"/>
    <w:rsid w:val="004D110F"/>
    <w:rsid w:val="004D3DAC"/>
    <w:rsid w:val="004D6A8E"/>
    <w:rsid w:val="004E0CD1"/>
    <w:rsid w:val="004E11BD"/>
    <w:rsid w:val="004E1AF7"/>
    <w:rsid w:val="004E20D2"/>
    <w:rsid w:val="004E46E1"/>
    <w:rsid w:val="004E5B7C"/>
    <w:rsid w:val="004E73CD"/>
    <w:rsid w:val="004F2D9F"/>
    <w:rsid w:val="004F34DB"/>
    <w:rsid w:val="004F4917"/>
    <w:rsid w:val="004F750D"/>
    <w:rsid w:val="00502D36"/>
    <w:rsid w:val="00503DF8"/>
    <w:rsid w:val="00506D69"/>
    <w:rsid w:val="00510363"/>
    <w:rsid w:val="00510CAC"/>
    <w:rsid w:val="00511D8D"/>
    <w:rsid w:val="005175CA"/>
    <w:rsid w:val="00520E0E"/>
    <w:rsid w:val="00522D21"/>
    <w:rsid w:val="00522F31"/>
    <w:rsid w:val="00523E64"/>
    <w:rsid w:val="00524941"/>
    <w:rsid w:val="0052496A"/>
    <w:rsid w:val="00525B17"/>
    <w:rsid w:val="005339E6"/>
    <w:rsid w:val="00533E32"/>
    <w:rsid w:val="005375EC"/>
    <w:rsid w:val="00542C1B"/>
    <w:rsid w:val="00546E67"/>
    <w:rsid w:val="00551642"/>
    <w:rsid w:val="00553270"/>
    <w:rsid w:val="005602D6"/>
    <w:rsid w:val="00560B14"/>
    <w:rsid w:val="0056117D"/>
    <w:rsid w:val="005612D3"/>
    <w:rsid w:val="00562EC2"/>
    <w:rsid w:val="00570A1F"/>
    <w:rsid w:val="00572FED"/>
    <w:rsid w:val="00576EC6"/>
    <w:rsid w:val="005778E0"/>
    <w:rsid w:val="00577A77"/>
    <w:rsid w:val="00580B56"/>
    <w:rsid w:val="0058144F"/>
    <w:rsid w:val="0058168D"/>
    <w:rsid w:val="00583736"/>
    <w:rsid w:val="0058495F"/>
    <w:rsid w:val="00586DA1"/>
    <w:rsid w:val="00590457"/>
    <w:rsid w:val="00591A18"/>
    <w:rsid w:val="00591BBD"/>
    <w:rsid w:val="00591CA8"/>
    <w:rsid w:val="005934E0"/>
    <w:rsid w:val="00595B78"/>
    <w:rsid w:val="0059730C"/>
    <w:rsid w:val="005A5B2A"/>
    <w:rsid w:val="005A64E1"/>
    <w:rsid w:val="005A7720"/>
    <w:rsid w:val="005A7AF9"/>
    <w:rsid w:val="005B0728"/>
    <w:rsid w:val="005B434E"/>
    <w:rsid w:val="005C0ED8"/>
    <w:rsid w:val="005C1ACD"/>
    <w:rsid w:val="005C297B"/>
    <w:rsid w:val="005C2ECA"/>
    <w:rsid w:val="005C4EE0"/>
    <w:rsid w:val="005C4F7C"/>
    <w:rsid w:val="005C5AA6"/>
    <w:rsid w:val="005D0F6A"/>
    <w:rsid w:val="005D13FB"/>
    <w:rsid w:val="005D4EC7"/>
    <w:rsid w:val="005D7DBF"/>
    <w:rsid w:val="005D7F61"/>
    <w:rsid w:val="005E279E"/>
    <w:rsid w:val="005E3C21"/>
    <w:rsid w:val="005E4519"/>
    <w:rsid w:val="005E4752"/>
    <w:rsid w:val="005E63DB"/>
    <w:rsid w:val="005E6CF4"/>
    <w:rsid w:val="005E7509"/>
    <w:rsid w:val="005F19DB"/>
    <w:rsid w:val="005F432E"/>
    <w:rsid w:val="005F4333"/>
    <w:rsid w:val="005F534C"/>
    <w:rsid w:val="005F6D0C"/>
    <w:rsid w:val="005F7E34"/>
    <w:rsid w:val="006001EE"/>
    <w:rsid w:val="006036EB"/>
    <w:rsid w:val="00604334"/>
    <w:rsid w:val="006044F1"/>
    <w:rsid w:val="0060538A"/>
    <w:rsid w:val="00612519"/>
    <w:rsid w:val="0061326A"/>
    <w:rsid w:val="0061567D"/>
    <w:rsid w:val="00615BBD"/>
    <w:rsid w:val="006166FC"/>
    <w:rsid w:val="00631115"/>
    <w:rsid w:val="00632A1E"/>
    <w:rsid w:val="006377AF"/>
    <w:rsid w:val="00642232"/>
    <w:rsid w:val="00645312"/>
    <w:rsid w:val="00645A3E"/>
    <w:rsid w:val="00645BBA"/>
    <w:rsid w:val="00645CDA"/>
    <w:rsid w:val="00645E6A"/>
    <w:rsid w:val="0064602D"/>
    <w:rsid w:val="0064720E"/>
    <w:rsid w:val="00647F31"/>
    <w:rsid w:val="00650C52"/>
    <w:rsid w:val="006517B1"/>
    <w:rsid w:val="0065282E"/>
    <w:rsid w:val="0065415E"/>
    <w:rsid w:val="0065651F"/>
    <w:rsid w:val="006570DB"/>
    <w:rsid w:val="0065761F"/>
    <w:rsid w:val="0066070D"/>
    <w:rsid w:val="00660F60"/>
    <w:rsid w:val="006619AF"/>
    <w:rsid w:val="0066336F"/>
    <w:rsid w:val="006645A2"/>
    <w:rsid w:val="00664D0C"/>
    <w:rsid w:val="00666B12"/>
    <w:rsid w:val="00667DC0"/>
    <w:rsid w:val="00670FB0"/>
    <w:rsid w:val="00671643"/>
    <w:rsid w:val="00680A31"/>
    <w:rsid w:val="00680A7F"/>
    <w:rsid w:val="00683509"/>
    <w:rsid w:val="006860CA"/>
    <w:rsid w:val="00690BC6"/>
    <w:rsid w:val="00692D84"/>
    <w:rsid w:val="00692F9C"/>
    <w:rsid w:val="00694F37"/>
    <w:rsid w:val="00697428"/>
    <w:rsid w:val="00697803"/>
    <w:rsid w:val="006A4EFD"/>
    <w:rsid w:val="006A5BA8"/>
    <w:rsid w:val="006A6374"/>
    <w:rsid w:val="006B13CE"/>
    <w:rsid w:val="006C14AB"/>
    <w:rsid w:val="006C1739"/>
    <w:rsid w:val="006C1F25"/>
    <w:rsid w:val="006C3353"/>
    <w:rsid w:val="006C3897"/>
    <w:rsid w:val="006C56E5"/>
    <w:rsid w:val="006D083D"/>
    <w:rsid w:val="006D2A3A"/>
    <w:rsid w:val="006D4616"/>
    <w:rsid w:val="006D53D4"/>
    <w:rsid w:val="006D74F1"/>
    <w:rsid w:val="006E0CAC"/>
    <w:rsid w:val="006E0EB1"/>
    <w:rsid w:val="006E1452"/>
    <w:rsid w:val="006E36FD"/>
    <w:rsid w:val="006E3F0F"/>
    <w:rsid w:val="006E44F3"/>
    <w:rsid w:val="006F0D8C"/>
    <w:rsid w:val="006F2918"/>
    <w:rsid w:val="006F4B8F"/>
    <w:rsid w:val="006F568D"/>
    <w:rsid w:val="006F614B"/>
    <w:rsid w:val="006F6411"/>
    <w:rsid w:val="006F704D"/>
    <w:rsid w:val="006F71DC"/>
    <w:rsid w:val="006F7C58"/>
    <w:rsid w:val="00700E86"/>
    <w:rsid w:val="007130DA"/>
    <w:rsid w:val="00713117"/>
    <w:rsid w:val="007147DB"/>
    <w:rsid w:val="00716BD5"/>
    <w:rsid w:val="0072046B"/>
    <w:rsid w:val="00720C0D"/>
    <w:rsid w:val="007210E7"/>
    <w:rsid w:val="00722EAC"/>
    <w:rsid w:val="0072713E"/>
    <w:rsid w:val="0073053C"/>
    <w:rsid w:val="007306A1"/>
    <w:rsid w:val="00730A1F"/>
    <w:rsid w:val="00734F3B"/>
    <w:rsid w:val="00735384"/>
    <w:rsid w:val="00736485"/>
    <w:rsid w:val="007423F4"/>
    <w:rsid w:val="00742AE3"/>
    <w:rsid w:val="007452D3"/>
    <w:rsid w:val="00747ADB"/>
    <w:rsid w:val="00750754"/>
    <w:rsid w:val="00751366"/>
    <w:rsid w:val="007522E6"/>
    <w:rsid w:val="00755141"/>
    <w:rsid w:val="00755539"/>
    <w:rsid w:val="007611D7"/>
    <w:rsid w:val="007612C0"/>
    <w:rsid w:val="007627A6"/>
    <w:rsid w:val="00764B8C"/>
    <w:rsid w:val="00764F85"/>
    <w:rsid w:val="00765AA2"/>
    <w:rsid w:val="00766C52"/>
    <w:rsid w:val="00771EF6"/>
    <w:rsid w:val="00772011"/>
    <w:rsid w:val="0077365A"/>
    <w:rsid w:val="00773FD7"/>
    <w:rsid w:val="0077450E"/>
    <w:rsid w:val="00775FC6"/>
    <w:rsid w:val="00776BE1"/>
    <w:rsid w:val="0077741B"/>
    <w:rsid w:val="00777BE2"/>
    <w:rsid w:val="00780655"/>
    <w:rsid w:val="007834FE"/>
    <w:rsid w:val="00785A09"/>
    <w:rsid w:val="00792383"/>
    <w:rsid w:val="00792A1E"/>
    <w:rsid w:val="00795261"/>
    <w:rsid w:val="00795C72"/>
    <w:rsid w:val="00796291"/>
    <w:rsid w:val="007A399D"/>
    <w:rsid w:val="007A42BE"/>
    <w:rsid w:val="007A460B"/>
    <w:rsid w:val="007A585F"/>
    <w:rsid w:val="007A5C2F"/>
    <w:rsid w:val="007B2421"/>
    <w:rsid w:val="007B59A5"/>
    <w:rsid w:val="007B63B2"/>
    <w:rsid w:val="007B707C"/>
    <w:rsid w:val="007B7159"/>
    <w:rsid w:val="007B7317"/>
    <w:rsid w:val="007C1A9B"/>
    <w:rsid w:val="007C42D7"/>
    <w:rsid w:val="007C5B8B"/>
    <w:rsid w:val="007C6AB5"/>
    <w:rsid w:val="007C71CD"/>
    <w:rsid w:val="007C7FEC"/>
    <w:rsid w:val="007D1DC5"/>
    <w:rsid w:val="007D1E52"/>
    <w:rsid w:val="007D6C3E"/>
    <w:rsid w:val="007E0117"/>
    <w:rsid w:val="007E192F"/>
    <w:rsid w:val="007E234D"/>
    <w:rsid w:val="007E2854"/>
    <w:rsid w:val="007E3F4D"/>
    <w:rsid w:val="007E639B"/>
    <w:rsid w:val="007E6767"/>
    <w:rsid w:val="007E71B6"/>
    <w:rsid w:val="007E78A9"/>
    <w:rsid w:val="007F0784"/>
    <w:rsid w:val="007F4CE1"/>
    <w:rsid w:val="007F63C8"/>
    <w:rsid w:val="007F6D8D"/>
    <w:rsid w:val="007F764F"/>
    <w:rsid w:val="00801F2E"/>
    <w:rsid w:val="00803B73"/>
    <w:rsid w:val="00806E96"/>
    <w:rsid w:val="00810426"/>
    <w:rsid w:val="00810792"/>
    <w:rsid w:val="00811EA6"/>
    <w:rsid w:val="00813827"/>
    <w:rsid w:val="00815703"/>
    <w:rsid w:val="0081648B"/>
    <w:rsid w:val="008211E4"/>
    <w:rsid w:val="00824C35"/>
    <w:rsid w:val="00825BD0"/>
    <w:rsid w:val="00826601"/>
    <w:rsid w:val="008279EE"/>
    <w:rsid w:val="00833242"/>
    <w:rsid w:val="00833778"/>
    <w:rsid w:val="00836FD4"/>
    <w:rsid w:val="00840EFC"/>
    <w:rsid w:val="00841B92"/>
    <w:rsid w:val="00841EBE"/>
    <w:rsid w:val="00842E87"/>
    <w:rsid w:val="008436BE"/>
    <w:rsid w:val="00844D44"/>
    <w:rsid w:val="00846E20"/>
    <w:rsid w:val="00850D53"/>
    <w:rsid w:val="0085348E"/>
    <w:rsid w:val="0085564E"/>
    <w:rsid w:val="00857007"/>
    <w:rsid w:val="00860448"/>
    <w:rsid w:val="00864B06"/>
    <w:rsid w:val="00873D60"/>
    <w:rsid w:val="00874AE4"/>
    <w:rsid w:val="008802EC"/>
    <w:rsid w:val="00887DB3"/>
    <w:rsid w:val="0089037F"/>
    <w:rsid w:val="0089061E"/>
    <w:rsid w:val="008916E5"/>
    <w:rsid w:val="00893E3B"/>
    <w:rsid w:val="008941D8"/>
    <w:rsid w:val="0089446D"/>
    <w:rsid w:val="008945B3"/>
    <w:rsid w:val="00894B35"/>
    <w:rsid w:val="0089538E"/>
    <w:rsid w:val="00896466"/>
    <w:rsid w:val="00896C83"/>
    <w:rsid w:val="008A1B08"/>
    <w:rsid w:val="008A7B99"/>
    <w:rsid w:val="008B1E6E"/>
    <w:rsid w:val="008B200A"/>
    <w:rsid w:val="008B41E6"/>
    <w:rsid w:val="008B7A32"/>
    <w:rsid w:val="008C2ABD"/>
    <w:rsid w:val="008C37ED"/>
    <w:rsid w:val="008C616F"/>
    <w:rsid w:val="008C6F1C"/>
    <w:rsid w:val="008C6F97"/>
    <w:rsid w:val="008D0381"/>
    <w:rsid w:val="008D185D"/>
    <w:rsid w:val="008D2015"/>
    <w:rsid w:val="008D255B"/>
    <w:rsid w:val="008D2A82"/>
    <w:rsid w:val="008D4423"/>
    <w:rsid w:val="008D4F8B"/>
    <w:rsid w:val="008D5362"/>
    <w:rsid w:val="008E0612"/>
    <w:rsid w:val="008E4176"/>
    <w:rsid w:val="008E4F5F"/>
    <w:rsid w:val="008E5A4E"/>
    <w:rsid w:val="008F04DD"/>
    <w:rsid w:val="008F250C"/>
    <w:rsid w:val="008F2841"/>
    <w:rsid w:val="008F3E45"/>
    <w:rsid w:val="009002A6"/>
    <w:rsid w:val="0090622A"/>
    <w:rsid w:val="00912481"/>
    <w:rsid w:val="00912754"/>
    <w:rsid w:val="00913FB5"/>
    <w:rsid w:val="00915F61"/>
    <w:rsid w:val="009177C2"/>
    <w:rsid w:val="00917CF8"/>
    <w:rsid w:val="00917FD9"/>
    <w:rsid w:val="009209A2"/>
    <w:rsid w:val="009220D9"/>
    <w:rsid w:val="00923571"/>
    <w:rsid w:val="00923721"/>
    <w:rsid w:val="0092440B"/>
    <w:rsid w:val="00924457"/>
    <w:rsid w:val="00924B60"/>
    <w:rsid w:val="00926055"/>
    <w:rsid w:val="00933795"/>
    <w:rsid w:val="0093379D"/>
    <w:rsid w:val="009350EF"/>
    <w:rsid w:val="00935692"/>
    <w:rsid w:val="00943382"/>
    <w:rsid w:val="00944D03"/>
    <w:rsid w:val="0095136A"/>
    <w:rsid w:val="00952773"/>
    <w:rsid w:val="00953742"/>
    <w:rsid w:val="009547F1"/>
    <w:rsid w:val="009559A9"/>
    <w:rsid w:val="00963EBF"/>
    <w:rsid w:val="0096607A"/>
    <w:rsid w:val="00971B98"/>
    <w:rsid w:val="009721C3"/>
    <w:rsid w:val="00972E25"/>
    <w:rsid w:val="00973C57"/>
    <w:rsid w:val="00974D35"/>
    <w:rsid w:val="00976193"/>
    <w:rsid w:val="00980517"/>
    <w:rsid w:val="00980534"/>
    <w:rsid w:val="0098062B"/>
    <w:rsid w:val="0098338D"/>
    <w:rsid w:val="00983DD0"/>
    <w:rsid w:val="00985105"/>
    <w:rsid w:val="0098673F"/>
    <w:rsid w:val="00987509"/>
    <w:rsid w:val="00990CB4"/>
    <w:rsid w:val="00993361"/>
    <w:rsid w:val="00994687"/>
    <w:rsid w:val="00997499"/>
    <w:rsid w:val="0099779D"/>
    <w:rsid w:val="00997B60"/>
    <w:rsid w:val="009A066A"/>
    <w:rsid w:val="009A1A64"/>
    <w:rsid w:val="009A2EF3"/>
    <w:rsid w:val="009B05B9"/>
    <w:rsid w:val="009B1A81"/>
    <w:rsid w:val="009B29EE"/>
    <w:rsid w:val="009B2E34"/>
    <w:rsid w:val="009B33E2"/>
    <w:rsid w:val="009B4521"/>
    <w:rsid w:val="009B581A"/>
    <w:rsid w:val="009B64F5"/>
    <w:rsid w:val="009B67F5"/>
    <w:rsid w:val="009B7D3F"/>
    <w:rsid w:val="009C06B2"/>
    <w:rsid w:val="009C3392"/>
    <w:rsid w:val="009C6072"/>
    <w:rsid w:val="009C6C28"/>
    <w:rsid w:val="009D3BA3"/>
    <w:rsid w:val="009D636C"/>
    <w:rsid w:val="009D6AD7"/>
    <w:rsid w:val="009D78AF"/>
    <w:rsid w:val="009E21EE"/>
    <w:rsid w:val="009E2BC8"/>
    <w:rsid w:val="009E33E5"/>
    <w:rsid w:val="009F23C6"/>
    <w:rsid w:val="009F2630"/>
    <w:rsid w:val="00A00AD6"/>
    <w:rsid w:val="00A0198B"/>
    <w:rsid w:val="00A039F0"/>
    <w:rsid w:val="00A04319"/>
    <w:rsid w:val="00A04FEF"/>
    <w:rsid w:val="00A10546"/>
    <w:rsid w:val="00A10AD0"/>
    <w:rsid w:val="00A10EA8"/>
    <w:rsid w:val="00A11C09"/>
    <w:rsid w:val="00A25A83"/>
    <w:rsid w:val="00A275F1"/>
    <w:rsid w:val="00A36956"/>
    <w:rsid w:val="00A46E60"/>
    <w:rsid w:val="00A46E66"/>
    <w:rsid w:val="00A50982"/>
    <w:rsid w:val="00A51E23"/>
    <w:rsid w:val="00A52699"/>
    <w:rsid w:val="00A527C4"/>
    <w:rsid w:val="00A54CFB"/>
    <w:rsid w:val="00A54EF7"/>
    <w:rsid w:val="00A5566F"/>
    <w:rsid w:val="00A6352A"/>
    <w:rsid w:val="00A64E47"/>
    <w:rsid w:val="00A66106"/>
    <w:rsid w:val="00A669D4"/>
    <w:rsid w:val="00A66FF9"/>
    <w:rsid w:val="00A6715B"/>
    <w:rsid w:val="00A71736"/>
    <w:rsid w:val="00A72322"/>
    <w:rsid w:val="00A7361A"/>
    <w:rsid w:val="00A73819"/>
    <w:rsid w:val="00A76509"/>
    <w:rsid w:val="00A81D0A"/>
    <w:rsid w:val="00A8324F"/>
    <w:rsid w:val="00A84BF2"/>
    <w:rsid w:val="00A84CC9"/>
    <w:rsid w:val="00A84E81"/>
    <w:rsid w:val="00A90416"/>
    <w:rsid w:val="00A916A2"/>
    <w:rsid w:val="00A94F62"/>
    <w:rsid w:val="00A951F6"/>
    <w:rsid w:val="00A95F47"/>
    <w:rsid w:val="00A960A2"/>
    <w:rsid w:val="00A97AF7"/>
    <w:rsid w:val="00AA14DA"/>
    <w:rsid w:val="00AA1F22"/>
    <w:rsid w:val="00AA3443"/>
    <w:rsid w:val="00AA4745"/>
    <w:rsid w:val="00AA633D"/>
    <w:rsid w:val="00AB10EF"/>
    <w:rsid w:val="00AB19D7"/>
    <w:rsid w:val="00AB353F"/>
    <w:rsid w:val="00AB54BE"/>
    <w:rsid w:val="00AB78C7"/>
    <w:rsid w:val="00AB7C39"/>
    <w:rsid w:val="00AC0F23"/>
    <w:rsid w:val="00AC3FAD"/>
    <w:rsid w:val="00AC41DD"/>
    <w:rsid w:val="00AC6018"/>
    <w:rsid w:val="00AC7987"/>
    <w:rsid w:val="00AD388C"/>
    <w:rsid w:val="00AD47A1"/>
    <w:rsid w:val="00AD56CA"/>
    <w:rsid w:val="00AD57E0"/>
    <w:rsid w:val="00AD59E6"/>
    <w:rsid w:val="00AD6740"/>
    <w:rsid w:val="00AD68F5"/>
    <w:rsid w:val="00AD765C"/>
    <w:rsid w:val="00AD766B"/>
    <w:rsid w:val="00AE0013"/>
    <w:rsid w:val="00AE058A"/>
    <w:rsid w:val="00AE080D"/>
    <w:rsid w:val="00AE29F9"/>
    <w:rsid w:val="00AE5C46"/>
    <w:rsid w:val="00AE5E56"/>
    <w:rsid w:val="00AF3162"/>
    <w:rsid w:val="00AF437B"/>
    <w:rsid w:val="00AF4C26"/>
    <w:rsid w:val="00AF4EB8"/>
    <w:rsid w:val="00AF66FE"/>
    <w:rsid w:val="00B005CA"/>
    <w:rsid w:val="00B00F20"/>
    <w:rsid w:val="00B02746"/>
    <w:rsid w:val="00B03193"/>
    <w:rsid w:val="00B0358E"/>
    <w:rsid w:val="00B0455C"/>
    <w:rsid w:val="00B05176"/>
    <w:rsid w:val="00B052A5"/>
    <w:rsid w:val="00B05C62"/>
    <w:rsid w:val="00B05F07"/>
    <w:rsid w:val="00B066A5"/>
    <w:rsid w:val="00B11D01"/>
    <w:rsid w:val="00B137E5"/>
    <w:rsid w:val="00B139D0"/>
    <w:rsid w:val="00B15F9D"/>
    <w:rsid w:val="00B17E9A"/>
    <w:rsid w:val="00B201DE"/>
    <w:rsid w:val="00B2032C"/>
    <w:rsid w:val="00B224BF"/>
    <w:rsid w:val="00B22993"/>
    <w:rsid w:val="00B23683"/>
    <w:rsid w:val="00B24199"/>
    <w:rsid w:val="00B253B8"/>
    <w:rsid w:val="00B260AC"/>
    <w:rsid w:val="00B271D5"/>
    <w:rsid w:val="00B30027"/>
    <w:rsid w:val="00B302A3"/>
    <w:rsid w:val="00B315F7"/>
    <w:rsid w:val="00B32FDF"/>
    <w:rsid w:val="00B33A91"/>
    <w:rsid w:val="00B35897"/>
    <w:rsid w:val="00B35A15"/>
    <w:rsid w:val="00B42491"/>
    <w:rsid w:val="00B4253A"/>
    <w:rsid w:val="00B43688"/>
    <w:rsid w:val="00B44208"/>
    <w:rsid w:val="00B44A8F"/>
    <w:rsid w:val="00B46108"/>
    <w:rsid w:val="00B52262"/>
    <w:rsid w:val="00B541E7"/>
    <w:rsid w:val="00B57555"/>
    <w:rsid w:val="00B603E2"/>
    <w:rsid w:val="00B618F8"/>
    <w:rsid w:val="00B61A6E"/>
    <w:rsid w:val="00B61DF2"/>
    <w:rsid w:val="00B63C2B"/>
    <w:rsid w:val="00B65107"/>
    <w:rsid w:val="00B652A0"/>
    <w:rsid w:val="00B72707"/>
    <w:rsid w:val="00B76E24"/>
    <w:rsid w:val="00B825E3"/>
    <w:rsid w:val="00B82A83"/>
    <w:rsid w:val="00B832DC"/>
    <w:rsid w:val="00B8398B"/>
    <w:rsid w:val="00B8621E"/>
    <w:rsid w:val="00B90478"/>
    <w:rsid w:val="00BA3387"/>
    <w:rsid w:val="00BA3449"/>
    <w:rsid w:val="00BA74D0"/>
    <w:rsid w:val="00BA7D20"/>
    <w:rsid w:val="00BB384F"/>
    <w:rsid w:val="00BB4A94"/>
    <w:rsid w:val="00BB5030"/>
    <w:rsid w:val="00BB5469"/>
    <w:rsid w:val="00BB66AE"/>
    <w:rsid w:val="00BB70F7"/>
    <w:rsid w:val="00BC0F8A"/>
    <w:rsid w:val="00BC2F38"/>
    <w:rsid w:val="00BC3DA8"/>
    <w:rsid w:val="00BC4124"/>
    <w:rsid w:val="00BC4438"/>
    <w:rsid w:val="00BC4B06"/>
    <w:rsid w:val="00BC508B"/>
    <w:rsid w:val="00BC68B3"/>
    <w:rsid w:val="00BC69B6"/>
    <w:rsid w:val="00BD2A3A"/>
    <w:rsid w:val="00BD2AB4"/>
    <w:rsid w:val="00BD314B"/>
    <w:rsid w:val="00BD41EF"/>
    <w:rsid w:val="00BD63E4"/>
    <w:rsid w:val="00BD6D2E"/>
    <w:rsid w:val="00BE4E62"/>
    <w:rsid w:val="00BE53D1"/>
    <w:rsid w:val="00BE61B4"/>
    <w:rsid w:val="00BE66FE"/>
    <w:rsid w:val="00BE69B3"/>
    <w:rsid w:val="00BE6D6E"/>
    <w:rsid w:val="00BE7D57"/>
    <w:rsid w:val="00BF1286"/>
    <w:rsid w:val="00BF5714"/>
    <w:rsid w:val="00BF6817"/>
    <w:rsid w:val="00BF7FB9"/>
    <w:rsid w:val="00C00C07"/>
    <w:rsid w:val="00C0309D"/>
    <w:rsid w:val="00C03EBF"/>
    <w:rsid w:val="00C0478C"/>
    <w:rsid w:val="00C10CBC"/>
    <w:rsid w:val="00C11724"/>
    <w:rsid w:val="00C1279F"/>
    <w:rsid w:val="00C12E5D"/>
    <w:rsid w:val="00C155C1"/>
    <w:rsid w:val="00C16186"/>
    <w:rsid w:val="00C2137E"/>
    <w:rsid w:val="00C22E0C"/>
    <w:rsid w:val="00C2359F"/>
    <w:rsid w:val="00C23FA9"/>
    <w:rsid w:val="00C27E24"/>
    <w:rsid w:val="00C30150"/>
    <w:rsid w:val="00C303A7"/>
    <w:rsid w:val="00C31BD7"/>
    <w:rsid w:val="00C3543E"/>
    <w:rsid w:val="00C35771"/>
    <w:rsid w:val="00C3604C"/>
    <w:rsid w:val="00C36CE9"/>
    <w:rsid w:val="00C370F7"/>
    <w:rsid w:val="00C376AE"/>
    <w:rsid w:val="00C41E7E"/>
    <w:rsid w:val="00C42A72"/>
    <w:rsid w:val="00C44125"/>
    <w:rsid w:val="00C462A7"/>
    <w:rsid w:val="00C502BF"/>
    <w:rsid w:val="00C50964"/>
    <w:rsid w:val="00C51AAC"/>
    <w:rsid w:val="00C555D6"/>
    <w:rsid w:val="00C56075"/>
    <w:rsid w:val="00C566E8"/>
    <w:rsid w:val="00C56760"/>
    <w:rsid w:val="00C610C8"/>
    <w:rsid w:val="00C62D3A"/>
    <w:rsid w:val="00C6561B"/>
    <w:rsid w:val="00C67B7D"/>
    <w:rsid w:val="00C72C32"/>
    <w:rsid w:val="00C736DD"/>
    <w:rsid w:val="00C73A2A"/>
    <w:rsid w:val="00C76248"/>
    <w:rsid w:val="00C802AF"/>
    <w:rsid w:val="00C80CD2"/>
    <w:rsid w:val="00C8291A"/>
    <w:rsid w:val="00C831C7"/>
    <w:rsid w:val="00C9098A"/>
    <w:rsid w:val="00C92A02"/>
    <w:rsid w:val="00C9300C"/>
    <w:rsid w:val="00C931CB"/>
    <w:rsid w:val="00C932F3"/>
    <w:rsid w:val="00C9478C"/>
    <w:rsid w:val="00C97106"/>
    <w:rsid w:val="00C97DBF"/>
    <w:rsid w:val="00CA03C0"/>
    <w:rsid w:val="00CA3EE8"/>
    <w:rsid w:val="00CB071C"/>
    <w:rsid w:val="00CB078D"/>
    <w:rsid w:val="00CB3180"/>
    <w:rsid w:val="00CB3279"/>
    <w:rsid w:val="00CB3506"/>
    <w:rsid w:val="00CB3AC3"/>
    <w:rsid w:val="00CB4B83"/>
    <w:rsid w:val="00CB67CF"/>
    <w:rsid w:val="00CB7624"/>
    <w:rsid w:val="00CC289B"/>
    <w:rsid w:val="00CC33F5"/>
    <w:rsid w:val="00CC45E9"/>
    <w:rsid w:val="00CC4765"/>
    <w:rsid w:val="00CC4AAE"/>
    <w:rsid w:val="00CC6489"/>
    <w:rsid w:val="00CC70B6"/>
    <w:rsid w:val="00CD42A0"/>
    <w:rsid w:val="00CD5C70"/>
    <w:rsid w:val="00CD6DD9"/>
    <w:rsid w:val="00CE355A"/>
    <w:rsid w:val="00CE6683"/>
    <w:rsid w:val="00CE6AF5"/>
    <w:rsid w:val="00CE72A3"/>
    <w:rsid w:val="00CE7C7C"/>
    <w:rsid w:val="00CF0094"/>
    <w:rsid w:val="00CF1250"/>
    <w:rsid w:val="00CF141F"/>
    <w:rsid w:val="00CF320E"/>
    <w:rsid w:val="00CF3689"/>
    <w:rsid w:val="00CF4B96"/>
    <w:rsid w:val="00D01948"/>
    <w:rsid w:val="00D105B8"/>
    <w:rsid w:val="00D12823"/>
    <w:rsid w:val="00D12FAD"/>
    <w:rsid w:val="00D1395F"/>
    <w:rsid w:val="00D141B6"/>
    <w:rsid w:val="00D15379"/>
    <w:rsid w:val="00D213AF"/>
    <w:rsid w:val="00D22F82"/>
    <w:rsid w:val="00D23477"/>
    <w:rsid w:val="00D2660A"/>
    <w:rsid w:val="00D303BC"/>
    <w:rsid w:val="00D31C54"/>
    <w:rsid w:val="00D31DEA"/>
    <w:rsid w:val="00D33A11"/>
    <w:rsid w:val="00D43D11"/>
    <w:rsid w:val="00D44B7F"/>
    <w:rsid w:val="00D44EB1"/>
    <w:rsid w:val="00D469B7"/>
    <w:rsid w:val="00D50DD3"/>
    <w:rsid w:val="00D64020"/>
    <w:rsid w:val="00D64061"/>
    <w:rsid w:val="00D64810"/>
    <w:rsid w:val="00D64CF1"/>
    <w:rsid w:val="00D65F70"/>
    <w:rsid w:val="00D667E8"/>
    <w:rsid w:val="00D703A9"/>
    <w:rsid w:val="00D7041C"/>
    <w:rsid w:val="00D70DF9"/>
    <w:rsid w:val="00D72334"/>
    <w:rsid w:val="00D72A9E"/>
    <w:rsid w:val="00D76CF9"/>
    <w:rsid w:val="00D77C62"/>
    <w:rsid w:val="00D80E6D"/>
    <w:rsid w:val="00D80E79"/>
    <w:rsid w:val="00D84A0C"/>
    <w:rsid w:val="00D854EC"/>
    <w:rsid w:val="00D85C6C"/>
    <w:rsid w:val="00D85D8D"/>
    <w:rsid w:val="00D918DE"/>
    <w:rsid w:val="00D91E61"/>
    <w:rsid w:val="00D94947"/>
    <w:rsid w:val="00D94976"/>
    <w:rsid w:val="00DA05B7"/>
    <w:rsid w:val="00DA06EA"/>
    <w:rsid w:val="00DA2538"/>
    <w:rsid w:val="00DA4052"/>
    <w:rsid w:val="00DA4F9E"/>
    <w:rsid w:val="00DA5DE7"/>
    <w:rsid w:val="00DB5174"/>
    <w:rsid w:val="00DB79F1"/>
    <w:rsid w:val="00DC0246"/>
    <w:rsid w:val="00DC2377"/>
    <w:rsid w:val="00DC2B95"/>
    <w:rsid w:val="00DC2C09"/>
    <w:rsid w:val="00DD1220"/>
    <w:rsid w:val="00DD1A42"/>
    <w:rsid w:val="00DD204B"/>
    <w:rsid w:val="00DD2570"/>
    <w:rsid w:val="00DD3CD8"/>
    <w:rsid w:val="00DD3E39"/>
    <w:rsid w:val="00DD3F2C"/>
    <w:rsid w:val="00DD5FA7"/>
    <w:rsid w:val="00DD6F38"/>
    <w:rsid w:val="00DE21E0"/>
    <w:rsid w:val="00DE230D"/>
    <w:rsid w:val="00DE33C3"/>
    <w:rsid w:val="00DE38D0"/>
    <w:rsid w:val="00DE4DE9"/>
    <w:rsid w:val="00DE6F81"/>
    <w:rsid w:val="00DE7325"/>
    <w:rsid w:val="00DF2644"/>
    <w:rsid w:val="00DF39A8"/>
    <w:rsid w:val="00DF4389"/>
    <w:rsid w:val="00DF5891"/>
    <w:rsid w:val="00E008BE"/>
    <w:rsid w:val="00E019A2"/>
    <w:rsid w:val="00E02592"/>
    <w:rsid w:val="00E061EB"/>
    <w:rsid w:val="00E06C8B"/>
    <w:rsid w:val="00E070B7"/>
    <w:rsid w:val="00E10B6E"/>
    <w:rsid w:val="00E132A3"/>
    <w:rsid w:val="00E14504"/>
    <w:rsid w:val="00E20879"/>
    <w:rsid w:val="00E22E0B"/>
    <w:rsid w:val="00E25C7A"/>
    <w:rsid w:val="00E26611"/>
    <w:rsid w:val="00E26AF3"/>
    <w:rsid w:val="00E27646"/>
    <w:rsid w:val="00E360F1"/>
    <w:rsid w:val="00E37C94"/>
    <w:rsid w:val="00E41A4A"/>
    <w:rsid w:val="00E43787"/>
    <w:rsid w:val="00E43E42"/>
    <w:rsid w:val="00E446B6"/>
    <w:rsid w:val="00E44CD5"/>
    <w:rsid w:val="00E44DB7"/>
    <w:rsid w:val="00E45D59"/>
    <w:rsid w:val="00E47E2E"/>
    <w:rsid w:val="00E510FE"/>
    <w:rsid w:val="00E51DD5"/>
    <w:rsid w:val="00E5421F"/>
    <w:rsid w:val="00E5424F"/>
    <w:rsid w:val="00E54CEA"/>
    <w:rsid w:val="00E61884"/>
    <w:rsid w:val="00E647F8"/>
    <w:rsid w:val="00E675DA"/>
    <w:rsid w:val="00E67E62"/>
    <w:rsid w:val="00E73040"/>
    <w:rsid w:val="00E766FD"/>
    <w:rsid w:val="00E77957"/>
    <w:rsid w:val="00E802EC"/>
    <w:rsid w:val="00E80D07"/>
    <w:rsid w:val="00E81ABD"/>
    <w:rsid w:val="00E83396"/>
    <w:rsid w:val="00E84F27"/>
    <w:rsid w:val="00E85A53"/>
    <w:rsid w:val="00E86336"/>
    <w:rsid w:val="00E87D1D"/>
    <w:rsid w:val="00E90B80"/>
    <w:rsid w:val="00E913CF"/>
    <w:rsid w:val="00E93F45"/>
    <w:rsid w:val="00E93F82"/>
    <w:rsid w:val="00E9591F"/>
    <w:rsid w:val="00E966B4"/>
    <w:rsid w:val="00E96EDD"/>
    <w:rsid w:val="00EA05FF"/>
    <w:rsid w:val="00EA06A3"/>
    <w:rsid w:val="00EA584E"/>
    <w:rsid w:val="00EB0012"/>
    <w:rsid w:val="00EB15A6"/>
    <w:rsid w:val="00EB1A0D"/>
    <w:rsid w:val="00EB2C28"/>
    <w:rsid w:val="00EB3843"/>
    <w:rsid w:val="00EB67FE"/>
    <w:rsid w:val="00EB7108"/>
    <w:rsid w:val="00EB7921"/>
    <w:rsid w:val="00EC1864"/>
    <w:rsid w:val="00EC1DE8"/>
    <w:rsid w:val="00EC2F34"/>
    <w:rsid w:val="00EC576E"/>
    <w:rsid w:val="00EC69FF"/>
    <w:rsid w:val="00ED1F5E"/>
    <w:rsid w:val="00ED2BE0"/>
    <w:rsid w:val="00ED4CD4"/>
    <w:rsid w:val="00ED61ED"/>
    <w:rsid w:val="00ED6A3F"/>
    <w:rsid w:val="00ED7A00"/>
    <w:rsid w:val="00EE2FF2"/>
    <w:rsid w:val="00EE41B9"/>
    <w:rsid w:val="00EE4940"/>
    <w:rsid w:val="00EE4F68"/>
    <w:rsid w:val="00EE5562"/>
    <w:rsid w:val="00EF23CE"/>
    <w:rsid w:val="00EF26DB"/>
    <w:rsid w:val="00EF33C8"/>
    <w:rsid w:val="00EF4366"/>
    <w:rsid w:val="00EF6401"/>
    <w:rsid w:val="00F00870"/>
    <w:rsid w:val="00F00E69"/>
    <w:rsid w:val="00F05E0E"/>
    <w:rsid w:val="00F065CD"/>
    <w:rsid w:val="00F07AE0"/>
    <w:rsid w:val="00F108EE"/>
    <w:rsid w:val="00F122A2"/>
    <w:rsid w:val="00F1470F"/>
    <w:rsid w:val="00F16CF0"/>
    <w:rsid w:val="00F20392"/>
    <w:rsid w:val="00F226DD"/>
    <w:rsid w:val="00F24136"/>
    <w:rsid w:val="00F2523F"/>
    <w:rsid w:val="00F308B0"/>
    <w:rsid w:val="00F30AC4"/>
    <w:rsid w:val="00F32037"/>
    <w:rsid w:val="00F3285E"/>
    <w:rsid w:val="00F33015"/>
    <w:rsid w:val="00F3594D"/>
    <w:rsid w:val="00F40963"/>
    <w:rsid w:val="00F409AE"/>
    <w:rsid w:val="00F40D8E"/>
    <w:rsid w:val="00F42321"/>
    <w:rsid w:val="00F42A58"/>
    <w:rsid w:val="00F44C2A"/>
    <w:rsid w:val="00F46A21"/>
    <w:rsid w:val="00F4795C"/>
    <w:rsid w:val="00F51307"/>
    <w:rsid w:val="00F52EB9"/>
    <w:rsid w:val="00F538F3"/>
    <w:rsid w:val="00F56F64"/>
    <w:rsid w:val="00F60790"/>
    <w:rsid w:val="00F61C11"/>
    <w:rsid w:val="00F621AA"/>
    <w:rsid w:val="00F650A9"/>
    <w:rsid w:val="00F67837"/>
    <w:rsid w:val="00F67E7A"/>
    <w:rsid w:val="00F71F46"/>
    <w:rsid w:val="00F72E78"/>
    <w:rsid w:val="00F76E6E"/>
    <w:rsid w:val="00F77361"/>
    <w:rsid w:val="00F84FC6"/>
    <w:rsid w:val="00F856AB"/>
    <w:rsid w:val="00F8753B"/>
    <w:rsid w:val="00F9025A"/>
    <w:rsid w:val="00F909D8"/>
    <w:rsid w:val="00F91239"/>
    <w:rsid w:val="00F93AF4"/>
    <w:rsid w:val="00FA10AC"/>
    <w:rsid w:val="00FA2A1A"/>
    <w:rsid w:val="00FA2BAD"/>
    <w:rsid w:val="00FA2C8F"/>
    <w:rsid w:val="00FA702E"/>
    <w:rsid w:val="00FB1C51"/>
    <w:rsid w:val="00FB3C86"/>
    <w:rsid w:val="00FB5D26"/>
    <w:rsid w:val="00FB604D"/>
    <w:rsid w:val="00FB61C3"/>
    <w:rsid w:val="00FB6720"/>
    <w:rsid w:val="00FB6BE0"/>
    <w:rsid w:val="00FB7527"/>
    <w:rsid w:val="00FC0C91"/>
    <w:rsid w:val="00FC30E0"/>
    <w:rsid w:val="00FC5405"/>
    <w:rsid w:val="00FC5808"/>
    <w:rsid w:val="00FC5F7D"/>
    <w:rsid w:val="00FC7EE0"/>
    <w:rsid w:val="00FD53A0"/>
    <w:rsid w:val="00FD7333"/>
    <w:rsid w:val="00FE118B"/>
    <w:rsid w:val="00FE17F8"/>
    <w:rsid w:val="00FE3866"/>
    <w:rsid w:val="00FE784E"/>
    <w:rsid w:val="00FF329A"/>
    <w:rsid w:val="00FF35A9"/>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04CEC"/>
  <w15:chartTrackingRefBased/>
  <w15:docId w15:val="{65D89D63-477A-4F81-ADF9-4A70A02A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A11"/>
    <w:pPr>
      <w:spacing w:after="0" w:line="240" w:lineRule="auto"/>
    </w:pPr>
    <w:rPr>
      <w:rFonts w:eastAsiaTheme="minorEastAsia"/>
      <w:kern w:val="2"/>
      <w:sz w:val="21"/>
      <w:szCs w:val="24"/>
      <w:lang w:val="en-GB" w:eastAsia="de-DE"/>
      <w14:ligatures w14:val="standardContextual"/>
    </w:rPr>
  </w:style>
  <w:style w:type="paragraph" w:styleId="Nagwek1">
    <w:name w:val="heading 1"/>
    <w:basedOn w:val="Normalny"/>
    <w:next w:val="Normalny"/>
    <w:link w:val="Nagwek1Znak"/>
    <w:uiPriority w:val="9"/>
    <w:rsid w:val="006F0D8C"/>
    <w:pPr>
      <w:spacing w:line="320" w:lineRule="exact"/>
      <w:outlineLvl w:val="0"/>
    </w:pPr>
    <w:rPr>
      <w:rFonts w:ascii="MB Corpo A Title Cond Office" w:hAnsi="MB Corpo A Title Cond Office"/>
      <w:sz w:val="32"/>
    </w:rPr>
  </w:style>
  <w:style w:type="paragraph" w:styleId="Nagwek2">
    <w:name w:val="heading 2"/>
    <w:basedOn w:val="Normalny"/>
    <w:next w:val="Normalny"/>
    <w:link w:val="Nagwek2Znak"/>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B3279"/>
    <w:pPr>
      <w:tabs>
        <w:tab w:val="center" w:pos="4536"/>
        <w:tab w:val="right" w:pos="9072"/>
      </w:tabs>
      <w:spacing w:line="170" w:lineRule="exact"/>
    </w:pPr>
    <w:rPr>
      <w:sz w:val="15"/>
    </w:rPr>
  </w:style>
  <w:style w:type="character" w:customStyle="1" w:styleId="StopkaZnak">
    <w:name w:val="Stopka Znak"/>
    <w:basedOn w:val="Domylnaczcionkaakapitu"/>
    <w:link w:val="Stopka"/>
    <w:uiPriority w:val="99"/>
    <w:rsid w:val="00CB3279"/>
    <w:rPr>
      <w:rFonts w:eastAsiaTheme="minorEastAsia"/>
      <w:kern w:val="2"/>
      <w:sz w:val="15"/>
      <w:szCs w:val="24"/>
      <w:lang w:eastAsia="de-DE"/>
      <w14:ligatures w14:val="standardContextual"/>
    </w:rPr>
  </w:style>
  <w:style w:type="table" w:styleId="Tabela-Siatka">
    <w:name w:val="Table Grid"/>
    <w:basedOn w:val="Standardowy"/>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strony">
    <w:name w:val="page number"/>
    <w:basedOn w:val="Domylnaczcionkaakapitu"/>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Stopk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Nagwek1Znak">
    <w:name w:val="Nagłówek 1 Znak"/>
    <w:basedOn w:val="Domylnaczcionkaakapitu"/>
    <w:link w:val="Nagwek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Nagwek">
    <w:name w:val="header"/>
    <w:basedOn w:val="Normalny"/>
    <w:link w:val="NagwekZnak"/>
    <w:uiPriority w:val="99"/>
    <w:unhideWhenUsed/>
    <w:rsid w:val="00CB3279"/>
    <w:pPr>
      <w:tabs>
        <w:tab w:val="center" w:pos="4536"/>
        <w:tab w:val="right" w:pos="9072"/>
      </w:tabs>
      <w:spacing w:line="170" w:lineRule="exact"/>
    </w:pPr>
    <w:rPr>
      <w:sz w:val="15"/>
    </w:rPr>
  </w:style>
  <w:style w:type="character" w:customStyle="1" w:styleId="NagwekZnak">
    <w:name w:val="Nagłówek Znak"/>
    <w:basedOn w:val="Domylnaczcionkaakapitu"/>
    <w:link w:val="Nagwek"/>
    <w:uiPriority w:val="99"/>
    <w:rsid w:val="00CB3279"/>
    <w:rPr>
      <w:rFonts w:eastAsiaTheme="minorEastAsia"/>
      <w:kern w:val="2"/>
      <w:sz w:val="15"/>
      <w:szCs w:val="24"/>
      <w:lang w:eastAsia="de-DE"/>
      <w14:ligatures w14:val="standardContextual"/>
    </w:rPr>
  </w:style>
  <w:style w:type="character" w:styleId="Tekstzastpczy">
    <w:name w:val="Placeholder Text"/>
    <w:basedOn w:val="Domylnaczcionkaakapitu"/>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Nagwek2Znak">
    <w:name w:val="Nagłówek 2 Znak"/>
    <w:basedOn w:val="Domylnaczcionkaakapitu"/>
    <w:link w:val="Nagwek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ipercze">
    <w:name w:val="Hyperlink"/>
    <w:basedOn w:val="Domylnaczcionkaakapitu"/>
    <w:uiPriority w:val="99"/>
    <w:unhideWhenUsed/>
    <w:rsid w:val="00671643"/>
    <w:rPr>
      <w:color w:val="0078D6" w:themeColor="accent6"/>
      <w:u w:val="single"/>
    </w:rPr>
  </w:style>
  <w:style w:type="character" w:styleId="Nierozpoznanawzmianka">
    <w:name w:val="Unresolved Mention"/>
    <w:basedOn w:val="Domylnaczcionkaakapitu"/>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Pogrubienie">
    <w:name w:val="Strong"/>
    <w:basedOn w:val="Domylnaczcionkaakapitu"/>
    <w:uiPriority w:val="22"/>
    <w:rsid w:val="0061567D"/>
    <w:rPr>
      <w:rFonts w:ascii="MB Corpo S Text Office" w:hAnsi="MB Corpo S Text Office"/>
      <w:b w:val="0"/>
      <w:bCs/>
      <w:i w:val="0"/>
    </w:rPr>
  </w:style>
  <w:style w:type="paragraph" w:customStyle="1" w:styleId="A02Headline2">
    <w:name w:val="A02_Headline 2"/>
    <w:basedOn w:val="Nagwek2"/>
    <w:qFormat/>
    <w:rsid w:val="00365E7A"/>
    <w:pPr>
      <w:spacing w:after="280" w:line="280" w:lineRule="exact"/>
    </w:pPr>
    <w:rPr>
      <w:rFonts w:ascii="MB Corpo S Text Office" w:hAnsi="MB Corpo S Text Office"/>
    </w:rPr>
  </w:style>
  <w:style w:type="paragraph" w:styleId="Akapitzlist">
    <w:name w:val="List Paragraph"/>
    <w:basedOn w:val="Normalny"/>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Bezodstpw">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kstprzypisudolnego">
    <w:name w:val="footnote text"/>
    <w:link w:val="TekstprzypisudolnegoZnak"/>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kstprzypisudolnegoZnak">
    <w:name w:val="Tekst przypisu dolnego Znak"/>
    <w:basedOn w:val="Domylnaczcionkaakapitu"/>
    <w:link w:val="Tekstprzypisudolnego"/>
    <w:uiPriority w:val="99"/>
    <w:semiHidden/>
    <w:rsid w:val="00D15379"/>
    <w:rPr>
      <w:rFonts w:eastAsiaTheme="minorEastAsia"/>
      <w:kern w:val="2"/>
      <w:sz w:val="15"/>
      <w:szCs w:val="20"/>
      <w:lang w:eastAsia="de-DE"/>
      <w14:ligatures w14:val="standardContextual"/>
    </w:rPr>
  </w:style>
  <w:style w:type="character" w:styleId="Odwoanieprzypisudolnego">
    <w:name w:val="footnote reference"/>
    <w:basedOn w:val="Domylnaczcionkaakapitu"/>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Standardowy"/>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Nagwekspisutreci">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pistreci2">
    <w:name w:val="toc 2"/>
    <w:next w:val="Nagwek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pistreci1">
    <w:name w:val="toc 1"/>
    <w:next w:val="Nagwek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pistreci3">
    <w:name w:val="toc 3"/>
    <w:basedOn w:val="Normalny"/>
    <w:next w:val="Normalny"/>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Nagwekwykazurde">
    <w:name w:val="toa heading"/>
    <w:basedOn w:val="Normalny"/>
    <w:next w:val="Normalny"/>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Nagwek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Wcicienormalne">
    <w:name w:val="Normal Indent"/>
    <w:basedOn w:val="Normalny"/>
    <w:uiPriority w:val="99"/>
    <w:semiHidden/>
    <w:unhideWhenUsed/>
    <w:rsid w:val="004C3021"/>
    <w:pPr>
      <w:ind w:left="215"/>
    </w:pPr>
  </w:style>
  <w:style w:type="paragraph" w:customStyle="1" w:styleId="Labelling">
    <w:name w:val="Labelling"/>
    <w:basedOn w:val="A03Copytext"/>
    <w:link w:val="LabellingZchn"/>
    <w:qFormat/>
    <w:rsid w:val="00DD204B"/>
    <w:pPr>
      <w:shd w:val="clear" w:color="auto" w:fill="E6E6E6" w:themeFill="accent2"/>
    </w:pPr>
  </w:style>
  <w:style w:type="character" w:customStyle="1" w:styleId="A03CopytextZchn">
    <w:name w:val="A03_Copy text Zchn"/>
    <w:basedOn w:val="Domylnaczcionkaakapitu"/>
    <w:link w:val="A03Copytext"/>
    <w:rsid w:val="00DD204B"/>
    <w:rPr>
      <w:rFonts w:ascii="MB Corpo S Text Office Light" w:eastAsiaTheme="minorEastAsia" w:hAnsi="MB Corpo S Text Office Light"/>
      <w:kern w:val="2"/>
      <w:sz w:val="21"/>
      <w:szCs w:val="21"/>
      <w:lang w:val="en-GB" w:eastAsia="de-DE"/>
      <w14:ligatures w14:val="standardContextual"/>
    </w:rPr>
  </w:style>
  <w:style w:type="character" w:customStyle="1" w:styleId="LabellingZchn">
    <w:name w:val="Labelling Zchn"/>
    <w:basedOn w:val="A03CopytextZchn"/>
    <w:link w:val="Labelling"/>
    <w:rsid w:val="00DD204B"/>
    <w:rPr>
      <w:rFonts w:ascii="MB Corpo S Text Office Light" w:eastAsiaTheme="minorEastAsia" w:hAnsi="MB Corpo S Text Office Light"/>
      <w:kern w:val="2"/>
      <w:sz w:val="21"/>
      <w:szCs w:val="21"/>
      <w:shd w:val="clear" w:color="auto" w:fill="E6E6E6" w:themeFill="accent2"/>
      <w:lang w:val="en-GB" w:eastAsia="de-DE"/>
      <w14:ligatures w14:val="standardContextual"/>
    </w:rPr>
  </w:style>
  <w:style w:type="paragraph" w:styleId="Tekstprzypisukocowego">
    <w:name w:val="endnote text"/>
    <w:basedOn w:val="Normalny"/>
    <w:link w:val="TekstprzypisukocowegoZnak"/>
    <w:uiPriority w:val="99"/>
    <w:semiHidden/>
    <w:unhideWhenUsed/>
    <w:rsid w:val="00C6561B"/>
    <w:rPr>
      <w:sz w:val="20"/>
      <w:szCs w:val="20"/>
      <w:lang w:val="de-DE"/>
    </w:rPr>
  </w:style>
  <w:style w:type="character" w:customStyle="1" w:styleId="TekstprzypisukocowegoZnak">
    <w:name w:val="Tekst przypisu końcowego Znak"/>
    <w:basedOn w:val="Domylnaczcionkaakapitu"/>
    <w:link w:val="Tekstprzypisukocowego"/>
    <w:uiPriority w:val="99"/>
    <w:semiHidden/>
    <w:rsid w:val="00C6561B"/>
    <w:rPr>
      <w:rFonts w:eastAsiaTheme="minorEastAsia"/>
      <w:kern w:val="2"/>
      <w:sz w:val="20"/>
      <w:szCs w:val="20"/>
      <w:lang w:eastAsia="de-DE"/>
      <w14:ligatures w14:val="standardContextual"/>
    </w:rPr>
  </w:style>
  <w:style w:type="character" w:styleId="Odwoanieprzypisukocowego">
    <w:name w:val="endnote reference"/>
    <w:basedOn w:val="Domylnaczcionkaakapitu"/>
    <w:uiPriority w:val="99"/>
    <w:semiHidden/>
    <w:unhideWhenUsed/>
    <w:rsid w:val="00C6561B"/>
    <w:rPr>
      <w:vertAlign w:val="superscript"/>
    </w:rPr>
  </w:style>
  <w:style w:type="character" w:styleId="Odwoaniedokomentarza">
    <w:name w:val="annotation reference"/>
    <w:basedOn w:val="Domylnaczcionkaakapitu"/>
    <w:uiPriority w:val="99"/>
    <w:semiHidden/>
    <w:unhideWhenUsed/>
    <w:rsid w:val="00A54CFB"/>
    <w:rPr>
      <w:sz w:val="16"/>
      <w:szCs w:val="16"/>
    </w:rPr>
  </w:style>
  <w:style w:type="paragraph" w:styleId="Tekstkomentarza">
    <w:name w:val="annotation text"/>
    <w:basedOn w:val="Normalny"/>
    <w:link w:val="TekstkomentarzaZnak"/>
    <w:uiPriority w:val="99"/>
    <w:unhideWhenUsed/>
    <w:rsid w:val="00A54CFB"/>
    <w:rPr>
      <w:sz w:val="20"/>
      <w:szCs w:val="20"/>
    </w:rPr>
  </w:style>
  <w:style w:type="character" w:customStyle="1" w:styleId="TekstkomentarzaZnak">
    <w:name w:val="Tekst komentarza Znak"/>
    <w:basedOn w:val="Domylnaczcionkaakapitu"/>
    <w:link w:val="Tekstkomentarza"/>
    <w:uiPriority w:val="99"/>
    <w:rsid w:val="00A54CFB"/>
    <w:rPr>
      <w:rFonts w:eastAsiaTheme="minorEastAsia"/>
      <w:kern w:val="2"/>
      <w:sz w:val="20"/>
      <w:szCs w:val="20"/>
      <w:lang w:val="en-GB" w:eastAsia="de-DE"/>
      <w14:ligatures w14:val="standardContextual"/>
    </w:rPr>
  </w:style>
  <w:style w:type="paragraph" w:styleId="Tematkomentarza">
    <w:name w:val="annotation subject"/>
    <w:basedOn w:val="Tekstkomentarza"/>
    <w:next w:val="Tekstkomentarza"/>
    <w:link w:val="TematkomentarzaZnak"/>
    <w:uiPriority w:val="99"/>
    <w:semiHidden/>
    <w:unhideWhenUsed/>
    <w:rsid w:val="00A54CFB"/>
    <w:rPr>
      <w:b/>
      <w:bCs/>
    </w:rPr>
  </w:style>
  <w:style w:type="character" w:customStyle="1" w:styleId="TematkomentarzaZnak">
    <w:name w:val="Temat komentarza Znak"/>
    <w:basedOn w:val="TekstkomentarzaZnak"/>
    <w:link w:val="Tematkomentarza"/>
    <w:uiPriority w:val="99"/>
    <w:semiHidden/>
    <w:rsid w:val="00A54CFB"/>
    <w:rPr>
      <w:rFonts w:eastAsiaTheme="minorEastAsia"/>
      <w:b/>
      <w:bCs/>
      <w:kern w:val="2"/>
      <w:sz w:val="20"/>
      <w:szCs w:val="20"/>
      <w:lang w:val="en-GB" w:eastAsia="de-DE"/>
      <w14:ligatures w14:val="standardContextual"/>
    </w:rPr>
  </w:style>
  <w:style w:type="paragraph" w:customStyle="1" w:styleId="A03Flietext">
    <w:name w:val="A03_Fließtext"/>
    <w:link w:val="A03FlietextZchn"/>
    <w:qFormat/>
    <w:rsid w:val="00AD59E6"/>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character" w:customStyle="1" w:styleId="A03FlietextZchn">
    <w:name w:val="A03_Fließtext Zchn"/>
    <w:basedOn w:val="Domylnaczcionkaakapitu"/>
    <w:link w:val="A03Flietext"/>
    <w:rsid w:val="00AD59E6"/>
    <w:rPr>
      <w:rFonts w:ascii="MB Corpo S Text Office Light" w:eastAsiaTheme="minorEastAsia" w:hAnsi="MB Corpo S Text Office Light"/>
      <w:kern w:val="2"/>
      <w:sz w:val="21"/>
      <w:szCs w:val="21"/>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media.mercedes-benz.p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blazej.bulinski@mercedes-benz.com" TargetMode="External"/><Relationship Id="rId2" Type="http://schemas.openxmlformats.org/officeDocument/2006/relationships/customXml" Target="../customXml/item2.xml"/><Relationship Id="rId16" Type="http://schemas.openxmlformats.org/officeDocument/2006/relationships/hyperlink" Target="https://www.facebook.com/mercedesbenzmuseu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instagram.com/mercedesbenzmuseum" TargetMode="External"/><Relationship Id="rId10" Type="http://schemas.openxmlformats.org/officeDocument/2006/relationships/endnotes" Target="endnotes.xml"/><Relationship Id="rId19" Type="http://schemas.openxmlformats.org/officeDocument/2006/relationships/hyperlink" Target="https://media.mercedes-benz.com/en/140-years-innov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rcedes-benz-archive.com/marsMuseum/en/instance/ko.xhtml?oid=127273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obo\OneDrive\Desktop\20260817_C\20260817_Klasa_C_MBUX.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A16CC5-5FCF-41BA-B019-8AE0B928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3.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4.xml><?xml version="1.0" encoding="utf-8"?>
<ds:datastoreItem xmlns:ds="http://schemas.openxmlformats.org/officeDocument/2006/customXml" ds:itemID="{6C017A35-644F-44AA-B9CD-6B05146145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20260817_Klasa_C_MBUX.dotx</Template>
  <TotalTime>0</TotalTime>
  <Pages>4</Pages>
  <Words>1556</Words>
  <Characters>9342</Characters>
  <Application>Microsoft Office Word</Application>
  <DocSecurity>0</DocSecurity>
  <Lines>77</Lines>
  <Paragraphs>21</Paragraphs>
  <ScaleCrop>false</ScaleCrop>
  <HeadingPairs>
    <vt:vector size="8" baseType="variant">
      <vt:variant>
        <vt:lpstr>Tytuł</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
      <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Sobolewski</dc:creator>
  <cp:keywords/>
  <dc:description/>
  <cp:lastModifiedBy>Kurylo, Milosz (127-Extern-Milosz)</cp:lastModifiedBy>
  <cp:revision>250</cp:revision>
  <dcterms:created xsi:type="dcterms:W3CDTF">2026-08-17T05:29:00Z</dcterms:created>
  <dcterms:modified xsi:type="dcterms:W3CDTF">2026-11-03T11:16:00Z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ies>
</file>